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92B2D" w14:textId="65529D28" w:rsidR="007F7740" w:rsidRDefault="007F7740" w:rsidP="007F7740">
      <w:pPr>
        <w:pStyle w:val="NormalWeb"/>
        <w:shd w:val="clear" w:color="auto" w:fill="FFFFFF"/>
        <w:spacing w:before="0" w:beforeAutospacing="0" w:after="225" w:afterAutospacing="0"/>
        <w:rPr>
          <w:rFonts w:ascii="Century Gothic" w:hAnsi="Century Gothic"/>
          <w:b/>
          <w:bCs/>
          <w:color w:val="3C4858"/>
          <w:sz w:val="28"/>
          <w:szCs w:val="28"/>
        </w:rPr>
      </w:pPr>
      <w:r>
        <w:rPr>
          <w:rFonts w:ascii="Century Gothic" w:hAnsi="Century Gothic"/>
          <w:b/>
          <w:bCs/>
          <w:color w:val="3C4858"/>
          <w:sz w:val="28"/>
          <w:szCs w:val="28"/>
        </w:rPr>
        <w:t>B</w:t>
      </w:r>
      <w:r w:rsidRPr="007F7740">
        <w:rPr>
          <w:rFonts w:ascii="Century Gothic" w:hAnsi="Century Gothic"/>
          <w:b/>
          <w:bCs/>
          <w:color w:val="3C4858"/>
          <w:sz w:val="28"/>
          <w:szCs w:val="28"/>
        </w:rPr>
        <w:t>asic template</w:t>
      </w:r>
    </w:p>
    <w:p w14:paraId="74E5819F" w14:textId="4CFA0086" w:rsidR="00536BCE" w:rsidRPr="007F7740" w:rsidRDefault="00536BCE" w:rsidP="007F7740">
      <w:pPr>
        <w:pStyle w:val="NormalWeb"/>
        <w:shd w:val="clear" w:color="auto" w:fill="FFFFFF"/>
        <w:spacing w:before="0" w:beforeAutospacing="0" w:after="225" w:afterAutospacing="0"/>
        <w:rPr>
          <w:rFonts w:ascii="Century Gothic" w:hAnsi="Century Gothic"/>
          <w:b/>
          <w:bCs/>
          <w:color w:val="3C4858"/>
          <w:sz w:val="28"/>
          <w:szCs w:val="28"/>
        </w:rPr>
      </w:pPr>
      <w:r>
        <w:rPr>
          <w:rFonts w:ascii="Century Gothic" w:hAnsi="Century Gothic"/>
          <w:b/>
          <w:bCs/>
          <w:color w:val="3C4858"/>
          <w:sz w:val="28"/>
          <w:szCs w:val="28"/>
        </w:rPr>
        <w:t xml:space="preserve">Name of organisation </w:t>
      </w:r>
    </w:p>
    <w:p w14:paraId="09CD31B4" w14:textId="77777777" w:rsidR="007F7740" w:rsidRPr="007F7740" w:rsidRDefault="007F7740" w:rsidP="007F7740">
      <w:pPr>
        <w:pStyle w:val="NormalWeb"/>
        <w:shd w:val="clear" w:color="auto" w:fill="FFFFFF"/>
        <w:spacing w:before="0" w:beforeAutospacing="0" w:after="225" w:afterAutospacing="0"/>
        <w:rPr>
          <w:rFonts w:ascii="Century Gothic" w:hAnsi="Century Gothic"/>
          <w:color w:val="3C4858"/>
          <w:sz w:val="22"/>
          <w:szCs w:val="22"/>
        </w:rPr>
      </w:pPr>
      <w:r w:rsidRPr="00536BCE">
        <w:rPr>
          <w:rFonts w:ascii="Century Gothic" w:hAnsi="Century Gothic"/>
          <w:b/>
          <w:bCs/>
          <w:color w:val="3C4858"/>
        </w:rPr>
        <w:t>[Title]</w:t>
      </w:r>
      <w:r w:rsidRPr="00536BCE">
        <w:rPr>
          <w:rFonts w:ascii="Century Gothic" w:hAnsi="Century Gothic"/>
          <w:color w:val="3C4858"/>
        </w:rPr>
        <w:t xml:space="preserve"> </w:t>
      </w:r>
      <w:r w:rsidRPr="007F7740">
        <w:rPr>
          <w:rFonts w:ascii="Century Gothic" w:hAnsi="Century Gothic"/>
          <w:color w:val="3C4858"/>
          <w:sz w:val="22"/>
          <w:szCs w:val="22"/>
        </w:rPr>
        <w:t>A clear and concise title that reflects the topic it addresses.</w:t>
      </w:r>
    </w:p>
    <w:p w14:paraId="1FF88196" w14:textId="77777777" w:rsidR="007F7740" w:rsidRPr="007F7740" w:rsidRDefault="007F7740" w:rsidP="007F7740">
      <w:pPr>
        <w:pStyle w:val="NormalWeb"/>
        <w:shd w:val="clear" w:color="auto" w:fill="FFFFFF"/>
        <w:spacing w:before="0" w:beforeAutospacing="0" w:after="225" w:afterAutospacing="0"/>
        <w:rPr>
          <w:rFonts w:ascii="Century Gothic" w:hAnsi="Century Gothic"/>
          <w:color w:val="3C4858"/>
          <w:sz w:val="22"/>
          <w:szCs w:val="22"/>
        </w:rPr>
      </w:pPr>
      <w:r w:rsidRPr="00536BCE">
        <w:rPr>
          <w:rFonts w:ascii="Century Gothic" w:hAnsi="Century Gothic"/>
          <w:b/>
          <w:bCs/>
          <w:color w:val="3C4858"/>
        </w:rPr>
        <w:t>[Introduction]</w:t>
      </w:r>
      <w:r w:rsidRPr="00536BCE">
        <w:rPr>
          <w:rFonts w:ascii="Century Gothic" w:hAnsi="Century Gothic"/>
          <w:color w:val="3C4858"/>
        </w:rPr>
        <w:t xml:space="preserve"> </w:t>
      </w:r>
      <w:r w:rsidRPr="007F7740">
        <w:rPr>
          <w:rFonts w:ascii="Century Gothic" w:hAnsi="Century Gothic"/>
          <w:color w:val="3C4858"/>
          <w:sz w:val="22"/>
          <w:szCs w:val="22"/>
        </w:rPr>
        <w:t>The introduction section of the policy should provide a brief overview of the purpose and scope of the policy. This section should also identify any legal requirements or regulations that the policy addresses.</w:t>
      </w:r>
    </w:p>
    <w:p w14:paraId="1B901E01" w14:textId="77777777" w:rsidR="007F7740" w:rsidRPr="007F7740" w:rsidRDefault="007F7740" w:rsidP="007F7740">
      <w:pPr>
        <w:pStyle w:val="NormalWeb"/>
        <w:shd w:val="clear" w:color="auto" w:fill="FFFFFF"/>
        <w:spacing w:before="0" w:beforeAutospacing="0" w:after="225" w:afterAutospacing="0"/>
        <w:rPr>
          <w:rFonts w:ascii="Century Gothic" w:hAnsi="Century Gothic"/>
          <w:color w:val="3C4858"/>
          <w:sz w:val="22"/>
          <w:szCs w:val="22"/>
        </w:rPr>
      </w:pPr>
      <w:r w:rsidRPr="00536BCE">
        <w:rPr>
          <w:rFonts w:ascii="Century Gothic" w:hAnsi="Century Gothic"/>
          <w:b/>
          <w:bCs/>
          <w:color w:val="3C4858"/>
        </w:rPr>
        <w:t>[Purpose]</w:t>
      </w:r>
      <w:r w:rsidRPr="00536BCE">
        <w:rPr>
          <w:rFonts w:ascii="Century Gothic" w:hAnsi="Century Gothic"/>
          <w:color w:val="3C4858"/>
        </w:rPr>
        <w:t xml:space="preserve"> </w:t>
      </w:r>
      <w:r w:rsidRPr="007F7740">
        <w:rPr>
          <w:rFonts w:ascii="Century Gothic" w:hAnsi="Century Gothic"/>
          <w:color w:val="3C4858"/>
          <w:sz w:val="22"/>
          <w:szCs w:val="22"/>
        </w:rPr>
        <w:t>The purpose section should provide a detailed explanation of why the policy has been created. This section should identify the specific goals that the policy aims to achieve and the rationale behind those goals.</w:t>
      </w:r>
    </w:p>
    <w:p w14:paraId="02DBBCEC" w14:textId="77777777" w:rsidR="007F7740" w:rsidRPr="007F7740" w:rsidRDefault="007F7740" w:rsidP="007F7740">
      <w:pPr>
        <w:pStyle w:val="NormalWeb"/>
        <w:shd w:val="clear" w:color="auto" w:fill="FFFFFF"/>
        <w:spacing w:before="0" w:beforeAutospacing="0" w:after="225" w:afterAutospacing="0"/>
        <w:rPr>
          <w:rFonts w:ascii="Century Gothic" w:hAnsi="Century Gothic"/>
          <w:color w:val="3C4858"/>
          <w:sz w:val="22"/>
          <w:szCs w:val="22"/>
        </w:rPr>
      </w:pPr>
      <w:r w:rsidRPr="00536BCE">
        <w:rPr>
          <w:rFonts w:ascii="Century Gothic" w:hAnsi="Century Gothic"/>
          <w:b/>
          <w:bCs/>
          <w:color w:val="3C4858"/>
        </w:rPr>
        <w:t>[Scope]</w:t>
      </w:r>
      <w:r w:rsidRPr="00536BCE">
        <w:rPr>
          <w:rFonts w:ascii="Century Gothic" w:hAnsi="Century Gothic"/>
          <w:color w:val="3C4858"/>
        </w:rPr>
        <w:t xml:space="preserve"> </w:t>
      </w:r>
      <w:r w:rsidRPr="007F7740">
        <w:rPr>
          <w:rFonts w:ascii="Century Gothic" w:hAnsi="Century Gothic"/>
          <w:color w:val="3C4858"/>
          <w:sz w:val="22"/>
          <w:szCs w:val="22"/>
        </w:rPr>
        <w:t>The scope section should identify the people, activities, and locations to which the policy applies. (It should also identify any activities or behaviours that the policy prohibits.)</w:t>
      </w:r>
    </w:p>
    <w:p w14:paraId="42EB51D2" w14:textId="77777777" w:rsidR="007F7740" w:rsidRPr="007F7740" w:rsidRDefault="007F7740" w:rsidP="007F7740">
      <w:pPr>
        <w:pStyle w:val="NormalWeb"/>
        <w:shd w:val="clear" w:color="auto" w:fill="FFFFFF"/>
        <w:spacing w:before="0" w:beforeAutospacing="0" w:after="225" w:afterAutospacing="0"/>
        <w:rPr>
          <w:rFonts w:ascii="Century Gothic" w:hAnsi="Century Gothic"/>
          <w:color w:val="3C4858"/>
          <w:sz w:val="22"/>
          <w:szCs w:val="22"/>
        </w:rPr>
      </w:pPr>
      <w:r w:rsidRPr="00536BCE">
        <w:rPr>
          <w:rFonts w:ascii="Century Gothic" w:hAnsi="Century Gothic"/>
          <w:b/>
          <w:bCs/>
          <w:color w:val="3C4858"/>
        </w:rPr>
        <w:t>[Definitions]</w:t>
      </w:r>
      <w:r w:rsidRPr="00536BCE">
        <w:rPr>
          <w:rFonts w:ascii="Century Gothic" w:hAnsi="Century Gothic"/>
          <w:color w:val="3C4858"/>
        </w:rPr>
        <w:t xml:space="preserve"> </w:t>
      </w:r>
      <w:r w:rsidRPr="007F7740">
        <w:rPr>
          <w:rFonts w:ascii="Century Gothic" w:hAnsi="Century Gothic"/>
          <w:color w:val="3C4858"/>
          <w:sz w:val="22"/>
          <w:szCs w:val="22"/>
        </w:rPr>
        <w:t>Define any key terms or concepts that are relevant to the policy. This section should clarify any terms that may be ambiguous or unclear.</w:t>
      </w:r>
    </w:p>
    <w:p w14:paraId="58AEC5F3" w14:textId="77777777" w:rsidR="007F7740" w:rsidRPr="007F7740" w:rsidRDefault="007F7740" w:rsidP="007F7740">
      <w:pPr>
        <w:pStyle w:val="NormalWeb"/>
        <w:shd w:val="clear" w:color="auto" w:fill="FFFFFF"/>
        <w:spacing w:before="0" w:beforeAutospacing="0" w:after="225" w:afterAutospacing="0"/>
        <w:rPr>
          <w:rFonts w:ascii="Century Gothic" w:hAnsi="Century Gothic"/>
          <w:color w:val="3C4858"/>
          <w:sz w:val="22"/>
          <w:szCs w:val="22"/>
        </w:rPr>
      </w:pPr>
      <w:r w:rsidRPr="00536BCE">
        <w:rPr>
          <w:rFonts w:ascii="Century Gothic" w:hAnsi="Century Gothic"/>
          <w:b/>
          <w:bCs/>
          <w:color w:val="3C4858"/>
        </w:rPr>
        <w:t>[Responsibilities]</w:t>
      </w:r>
      <w:r w:rsidRPr="00536BCE">
        <w:rPr>
          <w:rFonts w:ascii="Century Gothic" w:hAnsi="Century Gothic"/>
          <w:color w:val="3C4858"/>
        </w:rPr>
        <w:t xml:space="preserve"> </w:t>
      </w:r>
      <w:r w:rsidRPr="007F7740">
        <w:rPr>
          <w:rFonts w:ascii="Century Gothic" w:hAnsi="Century Gothic"/>
          <w:color w:val="3C4858"/>
          <w:sz w:val="22"/>
          <w:szCs w:val="22"/>
        </w:rPr>
        <w:t>Identify the people or groups (“owner”) who are responsible for implementing or enforcing the policy and any specific duties or tasks for which they are responsible.</w:t>
      </w:r>
    </w:p>
    <w:p w14:paraId="43ECD1E5" w14:textId="77777777" w:rsidR="007F7740" w:rsidRPr="007F7740" w:rsidRDefault="007F7740" w:rsidP="007F7740">
      <w:pPr>
        <w:pStyle w:val="NormalWeb"/>
        <w:shd w:val="clear" w:color="auto" w:fill="FFFFFF"/>
        <w:spacing w:before="0" w:beforeAutospacing="0" w:after="225" w:afterAutospacing="0"/>
        <w:rPr>
          <w:rFonts w:ascii="Century Gothic" w:hAnsi="Century Gothic"/>
          <w:color w:val="3C4858"/>
          <w:sz w:val="22"/>
          <w:szCs w:val="22"/>
        </w:rPr>
      </w:pPr>
      <w:r w:rsidRPr="00536BCE">
        <w:rPr>
          <w:rFonts w:ascii="Century Gothic" w:hAnsi="Century Gothic"/>
          <w:b/>
          <w:bCs/>
          <w:color w:val="3C4858"/>
        </w:rPr>
        <w:t>[Procedures]</w:t>
      </w:r>
      <w:r w:rsidRPr="00536BCE">
        <w:rPr>
          <w:rFonts w:ascii="Century Gothic" w:hAnsi="Century Gothic"/>
          <w:color w:val="3C4858"/>
        </w:rPr>
        <w:t xml:space="preserve"> </w:t>
      </w:r>
      <w:r w:rsidRPr="007F7740">
        <w:rPr>
          <w:rFonts w:ascii="Century Gothic" w:hAnsi="Century Gothic"/>
          <w:color w:val="3C4858"/>
          <w:sz w:val="22"/>
          <w:szCs w:val="22"/>
        </w:rPr>
        <w:t>Outline the steps that must be taken to comply with the policy. This section should provide clear, concise instructions for how to implement the policy.</w:t>
      </w:r>
    </w:p>
    <w:p w14:paraId="6F3D1721" w14:textId="77777777" w:rsidR="007F7740" w:rsidRPr="007F7740" w:rsidRDefault="007F7740" w:rsidP="007F7740">
      <w:pPr>
        <w:pStyle w:val="NormalWeb"/>
        <w:shd w:val="clear" w:color="auto" w:fill="FFFFFF"/>
        <w:spacing w:before="0" w:beforeAutospacing="0" w:after="225" w:afterAutospacing="0"/>
        <w:rPr>
          <w:rFonts w:ascii="Century Gothic" w:hAnsi="Century Gothic"/>
          <w:color w:val="3C4858"/>
          <w:sz w:val="22"/>
          <w:szCs w:val="22"/>
        </w:rPr>
      </w:pPr>
      <w:r w:rsidRPr="00536BCE">
        <w:rPr>
          <w:rFonts w:ascii="Century Gothic" w:hAnsi="Century Gothic"/>
          <w:b/>
          <w:bCs/>
          <w:color w:val="3C4858"/>
        </w:rPr>
        <w:t>[Enforcement]</w:t>
      </w:r>
      <w:r w:rsidRPr="00536BCE">
        <w:rPr>
          <w:rFonts w:ascii="Century Gothic" w:hAnsi="Century Gothic"/>
          <w:color w:val="3C4858"/>
        </w:rPr>
        <w:t xml:space="preserve"> </w:t>
      </w:r>
      <w:r w:rsidRPr="007F7740">
        <w:rPr>
          <w:rFonts w:ascii="Century Gothic" w:hAnsi="Century Gothic"/>
          <w:color w:val="3C4858"/>
          <w:sz w:val="22"/>
          <w:szCs w:val="22"/>
        </w:rPr>
        <w:t>Describe the consequences of violating the policy and identify the individuals or groups who are responsible for enforcing the policy.</w:t>
      </w:r>
    </w:p>
    <w:p w14:paraId="15AD3E22" w14:textId="77777777" w:rsidR="007F7740" w:rsidRPr="007F7740" w:rsidRDefault="007F7740" w:rsidP="007F7740">
      <w:pPr>
        <w:pStyle w:val="NormalWeb"/>
        <w:shd w:val="clear" w:color="auto" w:fill="FFFFFF"/>
        <w:spacing w:before="0" w:beforeAutospacing="0" w:after="225" w:afterAutospacing="0"/>
        <w:rPr>
          <w:rFonts w:ascii="Century Gothic" w:hAnsi="Century Gothic"/>
          <w:color w:val="3C4858"/>
          <w:sz w:val="22"/>
          <w:szCs w:val="22"/>
        </w:rPr>
      </w:pPr>
      <w:r w:rsidRPr="00536BCE">
        <w:rPr>
          <w:rFonts w:ascii="Century Gothic" w:hAnsi="Century Gothic"/>
          <w:b/>
          <w:bCs/>
          <w:color w:val="3C4858"/>
        </w:rPr>
        <w:t>[Review]</w:t>
      </w:r>
      <w:r w:rsidRPr="00536BCE">
        <w:rPr>
          <w:rFonts w:ascii="Century Gothic" w:hAnsi="Century Gothic"/>
          <w:color w:val="3C4858"/>
        </w:rPr>
        <w:t xml:space="preserve"> </w:t>
      </w:r>
      <w:r w:rsidRPr="007F7740">
        <w:rPr>
          <w:rFonts w:ascii="Century Gothic" w:hAnsi="Century Gothic"/>
          <w:color w:val="3C4858"/>
          <w:sz w:val="22"/>
          <w:szCs w:val="22"/>
        </w:rPr>
        <w:t>Specify how often the policy will be reviewed and updated and who is responsible for updating the policy. (This is often included at the top of the document with an implementation date]</w:t>
      </w:r>
    </w:p>
    <w:p w14:paraId="32355C9E" w14:textId="506E3BF7" w:rsidR="007F7740" w:rsidRDefault="007F7740" w:rsidP="007F7740">
      <w:pPr>
        <w:pStyle w:val="NormalWeb"/>
        <w:shd w:val="clear" w:color="auto" w:fill="FFFFFF"/>
        <w:spacing w:before="0" w:beforeAutospacing="0" w:after="225" w:afterAutospacing="0"/>
        <w:rPr>
          <w:rFonts w:ascii="Century Gothic" w:hAnsi="Century Gothic"/>
          <w:color w:val="3C4858"/>
          <w:sz w:val="22"/>
          <w:szCs w:val="22"/>
        </w:rPr>
      </w:pPr>
      <w:r w:rsidRPr="00536BCE">
        <w:rPr>
          <w:rFonts w:ascii="Century Gothic" w:hAnsi="Century Gothic"/>
          <w:b/>
          <w:bCs/>
          <w:color w:val="3C4858"/>
        </w:rPr>
        <w:t>[Authority]</w:t>
      </w:r>
      <w:r w:rsidRPr="00536BCE">
        <w:rPr>
          <w:rFonts w:ascii="Century Gothic" w:hAnsi="Century Gothic"/>
          <w:color w:val="3C4858"/>
        </w:rPr>
        <w:t xml:space="preserve"> </w:t>
      </w:r>
      <w:r w:rsidRPr="007F7740">
        <w:rPr>
          <w:rFonts w:ascii="Century Gothic" w:hAnsi="Century Gothic"/>
          <w:color w:val="3C4858"/>
          <w:sz w:val="22"/>
          <w:szCs w:val="22"/>
        </w:rPr>
        <w:t>May be signed by the Board President/Chair</w:t>
      </w:r>
    </w:p>
    <w:p w14:paraId="5CCC0971" w14:textId="2BB96983" w:rsidR="00536BCE" w:rsidRPr="00536BCE" w:rsidRDefault="00536BCE" w:rsidP="007F7740">
      <w:pPr>
        <w:pStyle w:val="NormalWeb"/>
        <w:shd w:val="clear" w:color="auto" w:fill="FFFFFF"/>
        <w:spacing w:before="0" w:beforeAutospacing="0" w:after="225" w:afterAutospacing="0"/>
        <w:rPr>
          <w:rFonts w:ascii="Century Gothic" w:hAnsi="Century Gothic"/>
          <w:color w:val="3C4858"/>
          <w:sz w:val="22"/>
          <w:szCs w:val="22"/>
        </w:rPr>
      </w:pPr>
      <w:r w:rsidRPr="00536BCE">
        <w:rPr>
          <w:rFonts w:ascii="Century Gothic" w:hAnsi="Century Gothic"/>
          <w:b/>
          <w:bCs/>
          <w:color w:val="3C4858"/>
        </w:rPr>
        <w:t xml:space="preserve">[Date] </w:t>
      </w:r>
      <w:r>
        <w:rPr>
          <w:rFonts w:ascii="Century Gothic" w:hAnsi="Century Gothic"/>
          <w:color w:val="3C4858"/>
          <w:sz w:val="22"/>
          <w:szCs w:val="22"/>
        </w:rPr>
        <w:t xml:space="preserve">Date of approval </w:t>
      </w:r>
    </w:p>
    <w:p w14:paraId="0FDDFC46" w14:textId="77777777" w:rsidR="00451DA7" w:rsidRPr="007F7740" w:rsidRDefault="00451DA7">
      <w:pPr>
        <w:rPr>
          <w:rFonts w:ascii="Century Gothic" w:hAnsi="Century Gothic"/>
          <w:sz w:val="21"/>
          <w:szCs w:val="21"/>
        </w:rPr>
      </w:pPr>
    </w:p>
    <w:sectPr w:rsidR="00451DA7" w:rsidRPr="007F7740" w:rsidSect="009E588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740"/>
    <w:rsid w:val="00451DA7"/>
    <w:rsid w:val="00536BCE"/>
    <w:rsid w:val="007F7740"/>
    <w:rsid w:val="009E5880"/>
    <w:rsid w:val="00A44F0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4001A2BB"/>
  <w15:chartTrackingRefBased/>
  <w15:docId w15:val="{0E7767CB-521C-C140-85AD-B2AD431D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Z" w:eastAsia="en-US" w:bidi="ar-SA"/>
        <w14:ligatures w14:val="standardContextual"/>
      </w:rPr>
    </w:rPrDefault>
    <w:pPrDefault>
      <w:pPr>
        <w:spacing w:before="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7740"/>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has-text-align-center">
    <w:name w:val="has-text-align-center"/>
    <w:basedOn w:val="Normal"/>
    <w:rsid w:val="007F7740"/>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0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Hiatt</dc:creator>
  <cp:keywords/>
  <dc:description/>
  <cp:lastModifiedBy>Kate Hiatt</cp:lastModifiedBy>
  <cp:revision>2</cp:revision>
  <dcterms:created xsi:type="dcterms:W3CDTF">2023-04-25T08:22:00Z</dcterms:created>
  <dcterms:modified xsi:type="dcterms:W3CDTF">2023-04-25T08:29:00Z</dcterms:modified>
</cp:coreProperties>
</file>