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C6DE" w14:textId="27549B56" w:rsidR="00CD10CB" w:rsidRDefault="0033684E" w:rsidP="00544FC2">
      <w:pPr>
        <w:rPr>
          <w:color w:val="800000"/>
          <w:sz w:val="22"/>
          <w:szCs w:val="22"/>
        </w:rPr>
      </w:pPr>
      <w:r>
        <w:rPr>
          <w:noProof/>
          <w:color w:val="800000"/>
          <w:sz w:val="22"/>
          <w:szCs w:val="22"/>
        </w:rPr>
        <w:drawing>
          <wp:inline distT="0" distB="0" distL="0" distR="0" wp14:anchorId="51CF52F9" wp14:editId="25F0F0DA">
            <wp:extent cx="1905000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9127B" w14:textId="77777777" w:rsidR="006D0272" w:rsidRDefault="006D0272" w:rsidP="00EF547D">
      <w:pPr>
        <w:pStyle w:val="Title"/>
        <w:rPr>
          <w:rFonts w:ascii="Century Gothic" w:hAnsi="Century Gothic"/>
        </w:rPr>
      </w:pPr>
      <w:r w:rsidRPr="00EF547D">
        <w:rPr>
          <w:rFonts w:ascii="Century Gothic" w:hAnsi="Century Gothic"/>
        </w:rPr>
        <w:t xml:space="preserve">Te Putanga Toi </w:t>
      </w:r>
      <w:r w:rsidR="001D38AC" w:rsidRPr="00EF547D">
        <w:rPr>
          <w:rFonts w:ascii="Century Gothic" w:hAnsi="Century Gothic"/>
        </w:rPr>
        <w:t>Arts Access Awards 20</w:t>
      </w:r>
      <w:r w:rsidR="00F10272" w:rsidRPr="00EF547D">
        <w:rPr>
          <w:rFonts w:ascii="Century Gothic" w:hAnsi="Century Gothic"/>
        </w:rPr>
        <w:t>2</w:t>
      </w:r>
      <w:r w:rsidR="00F332CF" w:rsidRPr="00EF547D">
        <w:rPr>
          <w:rFonts w:ascii="Century Gothic" w:hAnsi="Century Gothic"/>
        </w:rPr>
        <w:t>1</w:t>
      </w:r>
      <w:r w:rsidR="00CD10CB" w:rsidRPr="00EF547D">
        <w:rPr>
          <w:rFonts w:ascii="Century Gothic" w:hAnsi="Century Gothic"/>
        </w:rPr>
        <w:t>:</w:t>
      </w:r>
    </w:p>
    <w:p w14:paraId="4F36DEBC" w14:textId="77777777" w:rsidR="00A36C4E" w:rsidRPr="00A36C4E" w:rsidRDefault="00A36C4E" w:rsidP="00A36C4E">
      <w:pPr>
        <w:pStyle w:val="Subtitle"/>
        <w:rPr>
          <w:rFonts w:ascii="Century Gothic" w:hAnsi="Century Gothic"/>
          <w:b/>
          <w:bCs/>
        </w:rPr>
      </w:pPr>
      <w:r w:rsidRPr="00A36C4E">
        <w:rPr>
          <w:rFonts w:ascii="Century Gothic" w:hAnsi="Century Gothic"/>
          <w:b/>
          <w:bCs/>
        </w:rPr>
        <w:t xml:space="preserve">Arts Access </w:t>
      </w:r>
      <w:r w:rsidR="00A5721B">
        <w:rPr>
          <w:rFonts w:ascii="Century Gothic" w:hAnsi="Century Gothic"/>
          <w:b/>
          <w:bCs/>
        </w:rPr>
        <w:t xml:space="preserve">Holdsworth </w:t>
      </w:r>
      <w:r w:rsidRPr="00A36C4E">
        <w:rPr>
          <w:rFonts w:ascii="Century Gothic" w:hAnsi="Century Gothic"/>
          <w:b/>
          <w:bCs/>
        </w:rPr>
        <w:t xml:space="preserve">Creative </w:t>
      </w:r>
      <w:r w:rsidR="00A5721B">
        <w:rPr>
          <w:rFonts w:ascii="Century Gothic" w:hAnsi="Century Gothic"/>
          <w:b/>
          <w:bCs/>
        </w:rPr>
        <w:t>Space</w:t>
      </w:r>
      <w:r w:rsidRPr="00A36C4E">
        <w:rPr>
          <w:rFonts w:ascii="Century Gothic" w:hAnsi="Century Gothic"/>
          <w:b/>
          <w:bCs/>
        </w:rPr>
        <w:t xml:space="preserve"> Award 2021</w:t>
      </w:r>
    </w:p>
    <w:p w14:paraId="070BBB6D" w14:textId="77777777" w:rsidR="007E0160" w:rsidRDefault="007E0160" w:rsidP="00CD10CB">
      <w:pPr>
        <w:jc w:val="center"/>
        <w:rPr>
          <w:rFonts w:cs="Arial"/>
          <w:b/>
          <w:sz w:val="6"/>
          <w:szCs w:val="6"/>
        </w:rPr>
      </w:pPr>
    </w:p>
    <w:p w14:paraId="6821F201" w14:textId="77777777" w:rsidR="007E0160" w:rsidRPr="007E0160" w:rsidRDefault="007E0160" w:rsidP="00CD10CB">
      <w:pPr>
        <w:jc w:val="center"/>
        <w:rPr>
          <w:rFonts w:cs="Arial"/>
          <w:b/>
          <w:sz w:val="6"/>
          <w:szCs w:val="6"/>
        </w:rPr>
      </w:pPr>
    </w:p>
    <w:p w14:paraId="794DED0C" w14:textId="77777777" w:rsidR="00A36C4E" w:rsidRDefault="00A36C4E" w:rsidP="00CD10CB">
      <w:pPr>
        <w:rPr>
          <w:rFonts w:cs="Arial"/>
          <w:b/>
          <w:sz w:val="28"/>
          <w:szCs w:val="28"/>
        </w:rPr>
      </w:pPr>
      <w:bookmarkStart w:id="0" w:name="_Hlk63262966"/>
    </w:p>
    <w:p w14:paraId="3D8BD9A6" w14:textId="77777777" w:rsidR="00A5721B" w:rsidRPr="00287C81" w:rsidRDefault="005F49C7" w:rsidP="00A5721B">
      <w:pPr>
        <w:rPr>
          <w:sz w:val="22"/>
          <w:szCs w:val="22"/>
        </w:rPr>
      </w:pPr>
      <w:r w:rsidRPr="005F49C7">
        <w:rPr>
          <w:rStyle w:val="Heading1Char"/>
          <w:rFonts w:ascii="Century Gothic" w:hAnsi="Century Gothic"/>
          <w:sz w:val="24"/>
          <w:szCs w:val="24"/>
        </w:rPr>
        <w:t xml:space="preserve">1. </w:t>
      </w:r>
      <w:r w:rsidR="00951B5C" w:rsidRPr="005F49C7">
        <w:rPr>
          <w:rStyle w:val="Heading1Char"/>
          <w:rFonts w:ascii="Century Gothic" w:hAnsi="Century Gothic"/>
          <w:sz w:val="24"/>
          <w:szCs w:val="24"/>
        </w:rPr>
        <w:t>Things to know before you start</w:t>
      </w:r>
      <w:r w:rsidR="00951B5C">
        <w:rPr>
          <w:b/>
          <w:bCs/>
          <w:sz w:val="22"/>
          <w:szCs w:val="22"/>
        </w:rPr>
        <w:br/>
      </w:r>
      <w:r w:rsidR="00EF547D">
        <w:rPr>
          <w:b/>
          <w:bCs/>
          <w:sz w:val="22"/>
          <w:szCs w:val="22"/>
        </w:rPr>
        <w:br/>
      </w:r>
      <w:bookmarkStart w:id="1" w:name="_Hlk63764946"/>
      <w:r w:rsidR="00955521" w:rsidRPr="00955521">
        <w:rPr>
          <w:b/>
          <w:bCs/>
          <w:sz w:val="22"/>
          <w:szCs w:val="22"/>
        </w:rPr>
        <w:t>About the</w:t>
      </w:r>
      <w:r w:rsidR="0056380E">
        <w:rPr>
          <w:b/>
          <w:bCs/>
          <w:sz w:val="22"/>
          <w:szCs w:val="22"/>
        </w:rPr>
        <w:t xml:space="preserve"> Creative New Zealand</w:t>
      </w:r>
      <w:r w:rsidR="00955521" w:rsidRPr="00955521">
        <w:rPr>
          <w:b/>
          <w:bCs/>
          <w:sz w:val="22"/>
          <w:szCs w:val="22"/>
        </w:rPr>
        <w:t xml:space="preserve"> Arts For All Award</w:t>
      </w:r>
      <w:r w:rsidR="00955521">
        <w:rPr>
          <w:sz w:val="22"/>
          <w:szCs w:val="22"/>
        </w:rPr>
        <w:br/>
      </w:r>
      <w:r w:rsidR="00A5721B" w:rsidRPr="00CF4170">
        <w:rPr>
          <w:sz w:val="22"/>
          <w:szCs w:val="22"/>
        </w:rPr>
        <w:t>This award celebrates the outstanding contribution and impact of a creative space that provides opportunities for people with limited access to make art across any or all artforms.</w:t>
      </w:r>
      <w:r w:rsidR="00A5721B" w:rsidRPr="00CF4170">
        <w:rPr>
          <w:sz w:val="22"/>
          <w:szCs w:val="22"/>
        </w:rPr>
        <w:br/>
      </w:r>
      <w:r w:rsidR="00A5721B" w:rsidRPr="00CF4170">
        <w:rPr>
          <w:sz w:val="22"/>
          <w:szCs w:val="22"/>
        </w:rPr>
        <w:br/>
      </w:r>
      <w:r w:rsidR="00A5721B" w:rsidRPr="00287C81">
        <w:rPr>
          <w:sz w:val="22"/>
          <w:szCs w:val="22"/>
        </w:rPr>
        <w:t xml:space="preserve">Arts Access Aotearoa refers to creative spaces as </w:t>
      </w:r>
      <w:r w:rsidR="00A5721B" w:rsidRPr="00287C81">
        <w:rPr>
          <w:rFonts w:cs="Arial"/>
          <w:sz w:val="22"/>
          <w:szCs w:val="22"/>
          <w:lang w:val="en"/>
        </w:rPr>
        <w:t xml:space="preserve">organisations or places where people </w:t>
      </w:r>
      <w:r w:rsidR="00A5721B" w:rsidRPr="00287C81">
        <w:rPr>
          <w:color w:val="000000"/>
          <w:sz w:val="22"/>
          <w:szCs w:val="22"/>
          <w:shd w:val="clear" w:color="auto" w:fill="FFFFFF"/>
        </w:rPr>
        <w:t xml:space="preserve">who experience barriers to participation </w:t>
      </w:r>
      <w:r w:rsidR="00A5721B" w:rsidRPr="00287C81">
        <w:rPr>
          <w:rFonts w:cs="Arial"/>
          <w:sz w:val="22"/>
          <w:szCs w:val="22"/>
          <w:lang w:val="en"/>
        </w:rPr>
        <w:t>can make art or participate in artistic activities. They provide space, resources and assistance in ways that lead to creative self-expression, empowerment and self-development.</w:t>
      </w:r>
    </w:p>
    <w:bookmarkEnd w:id="1"/>
    <w:p w14:paraId="39298B8C" w14:textId="77777777" w:rsidR="004B062B" w:rsidRPr="00F8613D" w:rsidRDefault="004B062B" w:rsidP="00CD10CB">
      <w:pPr>
        <w:rPr>
          <w:sz w:val="22"/>
          <w:szCs w:val="22"/>
        </w:rPr>
      </w:pPr>
    </w:p>
    <w:p w14:paraId="09DB5653" w14:textId="77777777" w:rsidR="00B65B05" w:rsidRDefault="007570FC" w:rsidP="007570FC">
      <w:pPr>
        <w:rPr>
          <w:sz w:val="22"/>
          <w:szCs w:val="22"/>
        </w:rPr>
      </w:pPr>
      <w:r w:rsidRPr="00DC6B93">
        <w:rPr>
          <w:sz w:val="22"/>
          <w:szCs w:val="22"/>
        </w:rPr>
        <w:t xml:space="preserve">The recipient of this award receives </w:t>
      </w:r>
      <w:r w:rsidRPr="00DC6B93">
        <w:rPr>
          <w:b/>
          <w:bCs/>
          <w:sz w:val="22"/>
          <w:szCs w:val="22"/>
        </w:rPr>
        <w:t>$</w:t>
      </w:r>
      <w:r w:rsidR="00A5721B">
        <w:rPr>
          <w:b/>
          <w:bCs/>
          <w:sz w:val="22"/>
          <w:szCs w:val="22"/>
        </w:rPr>
        <w:t>3</w:t>
      </w:r>
      <w:r w:rsidR="0039315D">
        <w:rPr>
          <w:b/>
          <w:bCs/>
          <w:sz w:val="22"/>
          <w:szCs w:val="22"/>
        </w:rPr>
        <w:t>0</w:t>
      </w:r>
      <w:r w:rsidRPr="00DC6B93">
        <w:rPr>
          <w:b/>
          <w:bCs/>
          <w:sz w:val="22"/>
          <w:szCs w:val="22"/>
        </w:rPr>
        <w:t>00</w:t>
      </w:r>
      <w:r w:rsidR="00A5721B">
        <w:rPr>
          <w:sz w:val="22"/>
          <w:szCs w:val="22"/>
        </w:rPr>
        <w:t>.</w:t>
      </w:r>
      <w:r w:rsidR="001D38AC">
        <w:rPr>
          <w:sz w:val="22"/>
          <w:szCs w:val="22"/>
        </w:rPr>
        <w:t xml:space="preserve"> </w:t>
      </w:r>
    </w:p>
    <w:p w14:paraId="3E8B672C" w14:textId="77777777" w:rsidR="00B65B05" w:rsidRDefault="00B65B05" w:rsidP="007570FC">
      <w:pPr>
        <w:rPr>
          <w:sz w:val="22"/>
          <w:szCs w:val="22"/>
        </w:rPr>
      </w:pPr>
    </w:p>
    <w:p w14:paraId="0501E598" w14:textId="77777777" w:rsidR="007570FC" w:rsidRPr="00DC6B93" w:rsidRDefault="00ED3ACB" w:rsidP="007570FC">
      <w:pPr>
        <w:rPr>
          <w:sz w:val="22"/>
          <w:szCs w:val="22"/>
        </w:rPr>
      </w:pPr>
      <w:r w:rsidRPr="00ED3ACB">
        <w:rPr>
          <w:sz w:val="22"/>
          <w:szCs w:val="22"/>
        </w:rPr>
        <w:t xml:space="preserve">Arts Access Aotearoa will provide travel and one night’s </w:t>
      </w:r>
      <w:r>
        <w:rPr>
          <w:sz w:val="22"/>
          <w:szCs w:val="22"/>
        </w:rPr>
        <w:t>acco</w:t>
      </w:r>
      <w:r w:rsidR="00F8613D">
        <w:rPr>
          <w:sz w:val="22"/>
          <w:szCs w:val="22"/>
        </w:rPr>
        <w:t>m</w:t>
      </w:r>
      <w:r>
        <w:rPr>
          <w:sz w:val="22"/>
          <w:szCs w:val="22"/>
        </w:rPr>
        <w:t>modation</w:t>
      </w:r>
      <w:r w:rsidR="001D38AC">
        <w:rPr>
          <w:sz w:val="22"/>
          <w:szCs w:val="22"/>
        </w:rPr>
        <w:t xml:space="preserve"> for one representative t</w:t>
      </w:r>
      <w:r w:rsidR="001D38AC" w:rsidRPr="00DC6B93">
        <w:rPr>
          <w:sz w:val="22"/>
          <w:szCs w:val="22"/>
        </w:rPr>
        <w:t>o attend the awards ceremony</w:t>
      </w:r>
      <w:r w:rsidR="001D38AC">
        <w:rPr>
          <w:sz w:val="22"/>
          <w:szCs w:val="22"/>
        </w:rPr>
        <w:t>.</w:t>
      </w:r>
    </w:p>
    <w:p w14:paraId="34D1AD32" w14:textId="77777777" w:rsidR="005F49C7" w:rsidRDefault="005F49C7" w:rsidP="005F49C7">
      <w:pPr>
        <w:autoSpaceDE w:val="0"/>
        <w:autoSpaceDN w:val="0"/>
        <w:adjustRightInd w:val="0"/>
        <w:rPr>
          <w:rStyle w:val="Heading1Char"/>
          <w:rFonts w:ascii="Century Gothic" w:hAnsi="Century Gothic"/>
          <w:sz w:val="24"/>
          <w:szCs w:val="24"/>
          <w:u w:val="single"/>
        </w:rPr>
      </w:pPr>
    </w:p>
    <w:p w14:paraId="6AEE1ABF" w14:textId="77777777" w:rsidR="005F49C7" w:rsidRPr="00615899" w:rsidRDefault="0056380E" w:rsidP="005F49C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Style w:val="Heading1Char"/>
          <w:rFonts w:ascii="Century Gothic" w:hAnsi="Century Gothic"/>
          <w:sz w:val="24"/>
          <w:szCs w:val="24"/>
        </w:rPr>
        <w:t xml:space="preserve">2. </w:t>
      </w:r>
      <w:r w:rsidR="005F49C7" w:rsidRPr="005F49C7">
        <w:rPr>
          <w:rStyle w:val="Heading1Char"/>
          <w:rFonts w:ascii="Century Gothic" w:hAnsi="Century Gothic"/>
          <w:sz w:val="24"/>
          <w:szCs w:val="24"/>
        </w:rPr>
        <w:t xml:space="preserve">Eligibility </w:t>
      </w:r>
      <w:r>
        <w:rPr>
          <w:rStyle w:val="Heading1Char"/>
          <w:rFonts w:ascii="Century Gothic" w:hAnsi="Century Gothic"/>
          <w:sz w:val="24"/>
          <w:szCs w:val="24"/>
        </w:rPr>
        <w:t>c</w:t>
      </w:r>
      <w:r w:rsidR="005F49C7" w:rsidRPr="005F49C7">
        <w:rPr>
          <w:rStyle w:val="Heading1Char"/>
          <w:rFonts w:ascii="Century Gothic" w:hAnsi="Century Gothic"/>
          <w:sz w:val="24"/>
          <w:szCs w:val="24"/>
        </w:rPr>
        <w:t>riteria</w:t>
      </w:r>
      <w:r w:rsidR="005F49C7">
        <w:rPr>
          <w:rStyle w:val="Heading1Char"/>
          <w:rFonts w:ascii="Century Gothic" w:hAnsi="Century Gothic"/>
          <w:sz w:val="24"/>
          <w:szCs w:val="24"/>
        </w:rPr>
        <w:br/>
      </w:r>
      <w:r w:rsidR="005F49C7" w:rsidRPr="00EF547D">
        <w:rPr>
          <w:rStyle w:val="Heading1Char"/>
          <w:rFonts w:ascii="Century Gothic" w:hAnsi="Century Gothic"/>
          <w:sz w:val="24"/>
          <w:szCs w:val="24"/>
          <w:u w:val="single"/>
        </w:rPr>
        <w:br/>
      </w:r>
      <w:r w:rsidR="005F49C7" w:rsidRPr="00076B59">
        <w:rPr>
          <w:b/>
          <w:sz w:val="22"/>
          <w:szCs w:val="22"/>
        </w:rPr>
        <w:t>To be eligible</w:t>
      </w:r>
      <w:r w:rsidR="005F49C7">
        <w:rPr>
          <w:b/>
          <w:sz w:val="22"/>
          <w:szCs w:val="22"/>
        </w:rPr>
        <w:t>, the nominee must</w:t>
      </w:r>
      <w:r w:rsidR="005F49C7" w:rsidRPr="00615899">
        <w:rPr>
          <w:b/>
          <w:sz w:val="22"/>
          <w:szCs w:val="22"/>
        </w:rPr>
        <w:t>:</w:t>
      </w:r>
    </w:p>
    <w:p w14:paraId="4B850B72" w14:textId="77777777" w:rsidR="00A5721B" w:rsidRDefault="00A5721B" w:rsidP="00A5721B">
      <w:pPr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rFonts w:cs="Arial"/>
          <w:sz w:val="22"/>
          <w:szCs w:val="22"/>
        </w:rPr>
        <w:t>be a not-for-profit organisation</w:t>
      </w:r>
    </w:p>
    <w:p w14:paraId="4A14EA35" w14:textId="77777777" w:rsidR="00A5721B" w:rsidRDefault="00A5721B" w:rsidP="00A5721B">
      <w:pPr>
        <w:autoSpaceDE w:val="0"/>
        <w:autoSpaceDN w:val="0"/>
        <w:adjustRightInd w:val="0"/>
        <w:rPr>
          <w:sz w:val="22"/>
          <w:szCs w:val="22"/>
        </w:rPr>
      </w:pPr>
    </w:p>
    <w:p w14:paraId="1F69CC45" w14:textId="77777777" w:rsidR="00A5721B" w:rsidRPr="00A5721B" w:rsidRDefault="00A5721B" w:rsidP="00A5721B">
      <w:pPr>
        <w:numPr>
          <w:ilvl w:val="0"/>
          <w:numId w:val="2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support/provide opportunities for people with limited access to make art across any or all artforms</w:t>
      </w:r>
    </w:p>
    <w:p w14:paraId="38CE44D0" w14:textId="77777777" w:rsidR="00A5721B" w:rsidRDefault="00A5721B" w:rsidP="00A5721B">
      <w:pPr>
        <w:rPr>
          <w:rFonts w:cs="Arial"/>
          <w:b/>
        </w:rPr>
      </w:pPr>
    </w:p>
    <w:p w14:paraId="5C32BFEB" w14:textId="77777777" w:rsidR="00A5721B" w:rsidRDefault="00A5721B" w:rsidP="00A5721B">
      <w:pPr>
        <w:numPr>
          <w:ilvl w:val="0"/>
          <w:numId w:val="23"/>
        </w:numPr>
        <w:rPr>
          <w:rFonts w:cs="Arial"/>
          <w:sz w:val="22"/>
          <w:szCs w:val="22"/>
        </w:rPr>
      </w:pPr>
      <w:r w:rsidRPr="00F01BC3">
        <w:rPr>
          <w:rFonts w:cs="Arial"/>
          <w:sz w:val="22"/>
          <w:szCs w:val="22"/>
        </w:rPr>
        <w:t>n</w:t>
      </w:r>
      <w:r w:rsidRPr="00C74E4E">
        <w:rPr>
          <w:rFonts w:cs="Arial"/>
          <w:bCs/>
          <w:sz w:val="22"/>
          <w:szCs w:val="22"/>
        </w:rPr>
        <w:t>ot</w:t>
      </w:r>
      <w:r>
        <w:rPr>
          <w:rFonts w:cs="Arial"/>
          <w:bCs/>
          <w:sz w:val="22"/>
          <w:szCs w:val="22"/>
        </w:rPr>
        <w:t xml:space="preserve"> be a previous</w:t>
      </w:r>
      <w:r w:rsidRPr="00C74E4E">
        <w:rPr>
          <w:rFonts w:cs="Arial"/>
          <w:bCs/>
          <w:sz w:val="22"/>
          <w:szCs w:val="22"/>
        </w:rPr>
        <w:t xml:space="preserve"> recipient of </w:t>
      </w:r>
      <w:r>
        <w:rPr>
          <w:rFonts w:cs="Arial"/>
          <w:sz w:val="22"/>
          <w:szCs w:val="22"/>
        </w:rPr>
        <w:t>the Arts  Access Creative Space Award in the previous three years*</w:t>
      </w:r>
    </w:p>
    <w:p w14:paraId="21F98AD7" w14:textId="77777777" w:rsidR="00A5721B" w:rsidRDefault="00A5721B" w:rsidP="00A5721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D50263B" w14:textId="77777777" w:rsidR="00A5721B" w:rsidRPr="00ED3ACB" w:rsidRDefault="00A5721B" w:rsidP="00A5721B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ED3ACB">
        <w:rPr>
          <w:bCs/>
          <w:sz w:val="22"/>
          <w:szCs w:val="22"/>
        </w:rPr>
        <w:t>Previous recipients are eligible for nomination after three years have lapsed: e.g. the 201</w:t>
      </w:r>
      <w:r w:rsidR="006F3AEF">
        <w:rPr>
          <w:bCs/>
          <w:sz w:val="22"/>
          <w:szCs w:val="22"/>
        </w:rPr>
        <w:t>7</w:t>
      </w:r>
      <w:r w:rsidRPr="00ED3ACB">
        <w:rPr>
          <w:bCs/>
          <w:sz w:val="22"/>
          <w:szCs w:val="22"/>
        </w:rPr>
        <w:t xml:space="preserve"> recipient is eligible for nomination in 20</w:t>
      </w:r>
      <w:r>
        <w:rPr>
          <w:bCs/>
          <w:sz w:val="22"/>
          <w:szCs w:val="22"/>
        </w:rPr>
        <w:t>21</w:t>
      </w:r>
      <w:r w:rsidRPr="00ED3ACB">
        <w:rPr>
          <w:bCs/>
          <w:sz w:val="22"/>
          <w:szCs w:val="22"/>
        </w:rPr>
        <w:t xml:space="preserve"> if it has introduced a series of new initiatives </w:t>
      </w:r>
      <w:r>
        <w:rPr>
          <w:bCs/>
          <w:sz w:val="22"/>
          <w:szCs w:val="22"/>
        </w:rPr>
        <w:t xml:space="preserve">or programmes </w:t>
      </w:r>
      <w:r w:rsidRPr="00ED3ACB">
        <w:rPr>
          <w:bCs/>
          <w:sz w:val="22"/>
          <w:szCs w:val="22"/>
        </w:rPr>
        <w:t>not re</w:t>
      </w:r>
      <w:r>
        <w:rPr>
          <w:bCs/>
          <w:sz w:val="22"/>
          <w:szCs w:val="22"/>
        </w:rPr>
        <w:t>cognised in its previous award.</w:t>
      </w:r>
    </w:p>
    <w:p w14:paraId="06D79442" w14:textId="77777777" w:rsidR="005F49C7" w:rsidRDefault="005F49C7" w:rsidP="005F49C7">
      <w:pPr>
        <w:autoSpaceDE w:val="0"/>
        <w:autoSpaceDN w:val="0"/>
        <w:adjustRightInd w:val="0"/>
        <w:rPr>
          <w:b/>
        </w:rPr>
      </w:pPr>
    </w:p>
    <w:p w14:paraId="175F4DF8" w14:textId="77777777" w:rsidR="00A5721B" w:rsidRPr="00CF4170" w:rsidRDefault="00A5721B" w:rsidP="00A5721B">
      <w:pPr>
        <w:rPr>
          <w:sz w:val="22"/>
          <w:szCs w:val="22"/>
        </w:rPr>
      </w:pPr>
      <w:r w:rsidRPr="00CF4170">
        <w:rPr>
          <w:rFonts w:cs="Arial"/>
          <w:sz w:val="22"/>
          <w:szCs w:val="22"/>
        </w:rPr>
        <w:t xml:space="preserve">If you need any clarification or wish to discuss your nomination, please </w:t>
      </w:r>
      <w:r w:rsidRPr="00CF4170">
        <w:rPr>
          <w:sz w:val="22"/>
          <w:szCs w:val="22"/>
        </w:rPr>
        <w:t xml:space="preserve">contact </w:t>
      </w:r>
      <w:r>
        <w:rPr>
          <w:sz w:val="22"/>
          <w:szCs w:val="22"/>
        </w:rPr>
        <w:t>Kate Hiatt</w:t>
      </w:r>
      <w:r w:rsidRPr="00CF4170">
        <w:rPr>
          <w:sz w:val="22"/>
          <w:szCs w:val="22"/>
        </w:rPr>
        <w:t xml:space="preserve">, </w:t>
      </w:r>
      <w:r>
        <w:rPr>
          <w:sz w:val="22"/>
          <w:szCs w:val="22"/>
        </w:rPr>
        <w:t>Creative Spaces Advisor</w:t>
      </w:r>
      <w:r w:rsidRPr="00CF4170">
        <w:rPr>
          <w:sz w:val="22"/>
          <w:szCs w:val="22"/>
        </w:rPr>
        <w:t xml:space="preserve"> (T: 04 802 4349 E: </w:t>
      </w:r>
      <w:hyperlink r:id="rId12" w:history="1">
        <w:r w:rsidRPr="005A35F9">
          <w:rPr>
            <w:rStyle w:val="Hyperlink"/>
            <w:sz w:val="22"/>
            <w:szCs w:val="22"/>
          </w:rPr>
          <w:t>kate.hiatt@artsaccess.org.nz</w:t>
        </w:r>
      </w:hyperlink>
      <w:r w:rsidRPr="00CF4170">
        <w:rPr>
          <w:sz w:val="22"/>
          <w:szCs w:val="22"/>
        </w:rPr>
        <w:t>)</w:t>
      </w:r>
      <w:r>
        <w:rPr>
          <w:sz w:val="22"/>
          <w:szCs w:val="22"/>
        </w:rPr>
        <w:t xml:space="preserve"> or Gary Silipa, Auckland Community Arts Engagement Advisor (T: 021 799 352 E: </w:t>
      </w:r>
      <w:hyperlink r:id="rId13" w:history="1">
        <w:r w:rsidRPr="00E2121B">
          <w:rPr>
            <w:rStyle w:val="Hyperlink"/>
            <w:sz w:val="22"/>
            <w:szCs w:val="22"/>
          </w:rPr>
          <w:t>gary.silipa@artsaccess.org.nz</w:t>
        </w:r>
      </w:hyperlink>
      <w:r>
        <w:rPr>
          <w:sz w:val="22"/>
          <w:szCs w:val="22"/>
        </w:rPr>
        <w:t>).</w:t>
      </w:r>
    </w:p>
    <w:p w14:paraId="3E3EDA17" w14:textId="77777777" w:rsidR="007570FC" w:rsidRPr="00EF547D" w:rsidRDefault="007570FC" w:rsidP="00CD10CB">
      <w:pPr>
        <w:tabs>
          <w:tab w:val="left" w:pos="1080"/>
        </w:tabs>
        <w:rPr>
          <w:sz w:val="22"/>
          <w:szCs w:val="22"/>
          <w:u w:val="single"/>
        </w:rPr>
      </w:pPr>
    </w:p>
    <w:p w14:paraId="0C418AA3" w14:textId="77777777" w:rsidR="00780624" w:rsidRPr="005F49C7" w:rsidRDefault="0056380E" w:rsidP="00EF547D">
      <w:pPr>
        <w:pStyle w:val="Heading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="00780624" w:rsidRPr="005F49C7">
        <w:rPr>
          <w:rFonts w:ascii="Century Gothic" w:hAnsi="Century Gothic"/>
          <w:sz w:val="24"/>
          <w:szCs w:val="24"/>
        </w:rPr>
        <w:t>Nomination details</w:t>
      </w:r>
    </w:p>
    <w:p w14:paraId="4970405E" w14:textId="77777777" w:rsidR="006840D3" w:rsidRDefault="00780624" w:rsidP="0095552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>Nominations close:</w:t>
      </w:r>
      <w:r w:rsidRPr="00780624">
        <w:rPr>
          <w:b/>
          <w:sz w:val="22"/>
          <w:szCs w:val="22"/>
        </w:rPr>
        <w:t xml:space="preserve"> </w:t>
      </w:r>
      <w:r w:rsidRPr="005C5C56">
        <w:rPr>
          <w:b/>
          <w:sz w:val="22"/>
          <w:szCs w:val="22"/>
        </w:rPr>
        <w:t>5pm Friday 2</w:t>
      </w:r>
      <w:r>
        <w:rPr>
          <w:b/>
          <w:sz w:val="22"/>
          <w:szCs w:val="22"/>
        </w:rPr>
        <w:t>6</w:t>
      </w:r>
      <w:r w:rsidRPr="005C5C56">
        <w:rPr>
          <w:b/>
          <w:sz w:val="22"/>
          <w:szCs w:val="22"/>
        </w:rPr>
        <w:t xml:space="preserve"> Ma</w:t>
      </w:r>
      <w:r>
        <w:rPr>
          <w:b/>
          <w:sz w:val="22"/>
          <w:szCs w:val="22"/>
        </w:rPr>
        <w:t>rch</w:t>
      </w:r>
      <w:r w:rsidRPr="005C5C56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</w:p>
    <w:p w14:paraId="726235FB" w14:textId="77777777" w:rsidR="00955521" w:rsidRDefault="00780624" w:rsidP="00955521">
      <w:p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="00B54450">
        <w:rPr>
          <w:rFonts w:cs="Arial"/>
          <w:sz w:val="22"/>
          <w:szCs w:val="22"/>
        </w:rPr>
        <w:t>Self-nomination is accepted.</w:t>
      </w:r>
      <w:r w:rsidR="00955521">
        <w:rPr>
          <w:rFonts w:cs="Arial"/>
          <w:sz w:val="22"/>
          <w:szCs w:val="22"/>
        </w:rPr>
        <w:t xml:space="preserve"> </w:t>
      </w:r>
      <w:r w:rsidR="00955521">
        <w:rPr>
          <w:noProof/>
          <w:sz w:val="22"/>
          <w:szCs w:val="22"/>
        </w:rPr>
        <w:t xml:space="preserve">Organisations may submit only one nomination </w:t>
      </w:r>
      <w:r w:rsidR="00955521">
        <w:rPr>
          <w:noProof/>
          <w:sz w:val="22"/>
          <w:szCs w:val="22"/>
        </w:rPr>
        <w:lastRenderedPageBreak/>
        <w:t xml:space="preserve">in this category. </w:t>
      </w:r>
      <w:r w:rsidR="00955521" w:rsidRPr="005725E2">
        <w:rPr>
          <w:noProof/>
          <w:sz w:val="22"/>
          <w:szCs w:val="22"/>
        </w:rPr>
        <w:t>Arts Access Aote</w:t>
      </w:r>
      <w:r w:rsidR="00955521">
        <w:rPr>
          <w:noProof/>
          <w:sz w:val="22"/>
          <w:szCs w:val="22"/>
        </w:rPr>
        <w:t>a</w:t>
      </w:r>
      <w:r w:rsidR="00955521" w:rsidRPr="005725E2">
        <w:rPr>
          <w:noProof/>
          <w:sz w:val="22"/>
          <w:szCs w:val="22"/>
        </w:rPr>
        <w:t>roa</w:t>
      </w:r>
      <w:r w:rsidR="00955521">
        <w:rPr>
          <w:noProof/>
          <w:sz w:val="22"/>
          <w:szCs w:val="22"/>
        </w:rPr>
        <w:t xml:space="preserve"> staff will shortlist the nominations. </w:t>
      </w:r>
      <w:r w:rsidR="00955521" w:rsidRPr="00D7039B">
        <w:rPr>
          <w:noProof/>
          <w:sz w:val="22"/>
          <w:szCs w:val="22"/>
        </w:rPr>
        <w:t>A</w:t>
      </w:r>
      <w:r w:rsidR="00955521">
        <w:rPr>
          <w:noProof/>
          <w:sz w:val="22"/>
          <w:szCs w:val="22"/>
        </w:rPr>
        <w:t xml:space="preserve">n industry </w:t>
      </w:r>
      <w:r w:rsidR="00955521" w:rsidRPr="00D7039B">
        <w:rPr>
          <w:noProof/>
          <w:sz w:val="22"/>
          <w:szCs w:val="22"/>
        </w:rPr>
        <w:t>judging panel will make the final decisions.</w:t>
      </w:r>
      <w:r w:rsidR="00955521">
        <w:rPr>
          <w:noProof/>
          <w:sz w:val="22"/>
          <w:szCs w:val="22"/>
        </w:rPr>
        <w:t xml:space="preserve"> </w:t>
      </w:r>
    </w:p>
    <w:p w14:paraId="3CBDC43D" w14:textId="77777777" w:rsidR="00B65B05" w:rsidRDefault="00B65B05" w:rsidP="006460B0">
      <w:pPr>
        <w:rPr>
          <w:rFonts w:cs="Arial"/>
          <w:sz w:val="22"/>
          <w:szCs w:val="22"/>
        </w:rPr>
      </w:pPr>
    </w:p>
    <w:bookmarkEnd w:id="0"/>
    <w:p w14:paraId="571E1AEC" w14:textId="77777777" w:rsidR="00955521" w:rsidRDefault="00B65B05" w:rsidP="006460B0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Pr="00FD7A1B">
        <w:rPr>
          <w:sz w:val="22"/>
          <w:szCs w:val="22"/>
        </w:rPr>
        <w:t>ate</w:t>
      </w:r>
      <w:r>
        <w:rPr>
          <w:sz w:val="22"/>
          <w:szCs w:val="22"/>
        </w:rPr>
        <w:t xml:space="preserve"> or incomplete</w:t>
      </w:r>
      <w:r w:rsidRPr="00FD7A1B">
        <w:rPr>
          <w:sz w:val="22"/>
          <w:szCs w:val="22"/>
        </w:rPr>
        <w:t xml:space="preserve"> nominations </w:t>
      </w:r>
      <w:r>
        <w:rPr>
          <w:sz w:val="22"/>
          <w:szCs w:val="22"/>
        </w:rPr>
        <w:t xml:space="preserve">will </w:t>
      </w:r>
      <w:r w:rsidRPr="00FD7A1B">
        <w:rPr>
          <w:sz w:val="22"/>
          <w:szCs w:val="22"/>
        </w:rPr>
        <w:t xml:space="preserve">not </w:t>
      </w:r>
      <w:r>
        <w:rPr>
          <w:sz w:val="22"/>
          <w:szCs w:val="22"/>
        </w:rPr>
        <w:t xml:space="preserve">be </w:t>
      </w:r>
      <w:r w:rsidRPr="00FD7A1B">
        <w:rPr>
          <w:sz w:val="22"/>
          <w:szCs w:val="22"/>
        </w:rPr>
        <w:t>accepted</w:t>
      </w:r>
      <w:r>
        <w:rPr>
          <w:sz w:val="22"/>
          <w:szCs w:val="22"/>
        </w:rPr>
        <w:t xml:space="preserve">. We will confirm we have received </w:t>
      </w:r>
      <w:r w:rsidR="00951B5C">
        <w:rPr>
          <w:sz w:val="22"/>
          <w:szCs w:val="22"/>
        </w:rPr>
        <w:t>your</w:t>
      </w:r>
      <w:r>
        <w:rPr>
          <w:sz w:val="22"/>
          <w:szCs w:val="22"/>
        </w:rPr>
        <w:t xml:space="preserve"> nomination and </w:t>
      </w:r>
      <w:r w:rsidR="00951B5C">
        <w:rPr>
          <w:sz w:val="22"/>
          <w:szCs w:val="22"/>
        </w:rPr>
        <w:t xml:space="preserve">that </w:t>
      </w:r>
      <w:r>
        <w:rPr>
          <w:sz w:val="22"/>
          <w:szCs w:val="22"/>
        </w:rPr>
        <w:t>it meets the award criteria within one week of receiving it.</w:t>
      </w:r>
    </w:p>
    <w:p w14:paraId="38FBA381" w14:textId="77777777" w:rsidR="0056380E" w:rsidRDefault="0056380E" w:rsidP="006460B0">
      <w:pPr>
        <w:rPr>
          <w:sz w:val="22"/>
          <w:szCs w:val="22"/>
        </w:rPr>
      </w:pPr>
    </w:p>
    <w:p w14:paraId="28BC688D" w14:textId="57E77128" w:rsidR="0056380E" w:rsidRDefault="0056380E" w:rsidP="006460B0">
      <w:pPr>
        <w:rPr>
          <w:sz w:val="22"/>
          <w:szCs w:val="22"/>
        </w:rPr>
      </w:pPr>
      <w:r>
        <w:rPr>
          <w:sz w:val="22"/>
          <w:szCs w:val="22"/>
        </w:rPr>
        <w:t xml:space="preserve">Complete the nomination form below and email it to </w:t>
      </w:r>
      <w:hyperlink r:id="rId14" w:history="1">
        <w:r w:rsidRPr="00C1775E">
          <w:rPr>
            <w:rStyle w:val="Hyperlink"/>
            <w:sz w:val="22"/>
            <w:szCs w:val="22"/>
          </w:rPr>
          <w:t>stace.robertson@artsaccess.org.nz</w:t>
        </w:r>
      </w:hyperlink>
      <w:r>
        <w:rPr>
          <w:sz w:val="22"/>
          <w:szCs w:val="22"/>
        </w:rPr>
        <w:t xml:space="preserve"> or post it to Arts Access Aotearoa</w:t>
      </w:r>
      <w:r w:rsidR="006840D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380E">
        <w:rPr>
          <w:sz w:val="22"/>
          <w:szCs w:val="22"/>
        </w:rPr>
        <w:t>PO Box 9828, Wellington, 6141, New Zealand</w:t>
      </w:r>
      <w:r w:rsidR="0033684E">
        <w:rPr>
          <w:sz w:val="22"/>
          <w:szCs w:val="22"/>
        </w:rPr>
        <w:t>.</w:t>
      </w:r>
    </w:p>
    <w:p w14:paraId="5F03B726" w14:textId="77777777" w:rsidR="00955521" w:rsidRPr="005F49C7" w:rsidRDefault="005F49C7" w:rsidP="005F49C7">
      <w:pPr>
        <w:rPr>
          <w:b/>
          <w:bCs/>
          <w:noProof/>
          <w:sz w:val="22"/>
          <w:szCs w:val="22"/>
        </w:rPr>
      </w:pPr>
      <w:r>
        <w:rPr>
          <w:b/>
          <w:bCs/>
          <w:noProof/>
        </w:rPr>
        <w:br/>
      </w:r>
      <w:r w:rsidR="00955521" w:rsidRPr="005F49C7">
        <w:rPr>
          <w:b/>
          <w:bCs/>
          <w:noProof/>
          <w:sz w:val="22"/>
          <w:szCs w:val="22"/>
        </w:rPr>
        <w:t>If your nominee is shortlisted</w:t>
      </w:r>
    </w:p>
    <w:p w14:paraId="2C96030C" w14:textId="77777777" w:rsidR="00955521" w:rsidRDefault="00955521" w:rsidP="00955521">
      <w:p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If your nominees is shortlisted you will be asked to provide the following supporting information for the judging panel:</w:t>
      </w:r>
      <w:r>
        <w:rPr>
          <w:noProof/>
          <w:sz w:val="22"/>
          <w:szCs w:val="22"/>
        </w:rPr>
        <w:br/>
      </w:r>
    </w:p>
    <w:p w14:paraId="11FFBFD3" w14:textId="77777777" w:rsidR="00A5721B" w:rsidRDefault="00A5721B" w:rsidP="00A5721B">
      <w:pPr>
        <w:numPr>
          <w:ilvl w:val="0"/>
          <w:numId w:val="17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two support letters</w:t>
      </w:r>
    </w:p>
    <w:p w14:paraId="1B6EBAAD" w14:textId="77777777" w:rsidR="00A5721B" w:rsidRDefault="00A5721B" w:rsidP="00A5721B">
      <w:pPr>
        <w:numPr>
          <w:ilvl w:val="0"/>
          <w:numId w:val="17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two items of support material (e.g. video, publicity material, images)</w:t>
      </w:r>
    </w:p>
    <w:p w14:paraId="01FC3B18" w14:textId="656CE8CD" w:rsidR="00A5721B" w:rsidRDefault="0033684E" w:rsidP="00A5721B">
      <w:pPr>
        <w:numPr>
          <w:ilvl w:val="0"/>
          <w:numId w:val="17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evidence of the creative space’s impact (e.g. artists’ feedback, statistics).</w:t>
      </w:r>
    </w:p>
    <w:p w14:paraId="4473BCB1" w14:textId="77777777" w:rsidR="00C145DC" w:rsidRDefault="00C145DC" w:rsidP="00ED3ACB">
      <w:pPr>
        <w:autoSpaceDE w:val="0"/>
        <w:autoSpaceDN w:val="0"/>
        <w:adjustRightInd w:val="0"/>
        <w:rPr>
          <w:b/>
        </w:rPr>
      </w:pPr>
    </w:p>
    <w:p w14:paraId="271ABC41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47B4CDF3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7E4DAFED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05631056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447662D2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0CB9F93E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559B8907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4AE4B2A6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42A673BB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06B29638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0C398830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162A4280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6E45F0A7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0C2E33CD" w14:textId="77777777" w:rsidR="00A36C4E" w:rsidRDefault="00A36C4E" w:rsidP="00A36C4E">
      <w:pPr>
        <w:pStyle w:val="Title"/>
        <w:rPr>
          <w:rFonts w:ascii="Century Gothic" w:hAnsi="Century Gothic"/>
          <w:u w:val="single"/>
        </w:rPr>
      </w:pPr>
    </w:p>
    <w:p w14:paraId="63860022" w14:textId="77777777" w:rsidR="00A36C4E" w:rsidRDefault="00A36C4E" w:rsidP="00A36C4E">
      <w:pPr>
        <w:pStyle w:val="Title"/>
        <w:rPr>
          <w:rFonts w:ascii="Century Gothic" w:hAnsi="Century Gothic"/>
          <w:u w:val="single"/>
        </w:rPr>
      </w:pPr>
    </w:p>
    <w:p w14:paraId="26C00F31" w14:textId="77777777" w:rsidR="0056380E" w:rsidRDefault="0056380E" w:rsidP="00A36C4E">
      <w:pPr>
        <w:pStyle w:val="NoSpacing"/>
      </w:pPr>
    </w:p>
    <w:p w14:paraId="3113816D" w14:textId="77777777" w:rsidR="0056380E" w:rsidRDefault="0056380E" w:rsidP="00A36C4E">
      <w:pPr>
        <w:pStyle w:val="NoSpacing"/>
      </w:pPr>
    </w:p>
    <w:p w14:paraId="5458F608" w14:textId="77777777" w:rsidR="0056380E" w:rsidRDefault="0056380E" w:rsidP="00A36C4E">
      <w:pPr>
        <w:pStyle w:val="NoSpacing"/>
      </w:pPr>
    </w:p>
    <w:p w14:paraId="73E37D06" w14:textId="77777777" w:rsidR="0056380E" w:rsidRDefault="0056380E" w:rsidP="00A36C4E">
      <w:pPr>
        <w:pStyle w:val="NoSpacing"/>
      </w:pPr>
    </w:p>
    <w:p w14:paraId="79405380" w14:textId="77777777" w:rsidR="0056380E" w:rsidRDefault="0056380E" w:rsidP="00A36C4E">
      <w:pPr>
        <w:pStyle w:val="NoSpacing"/>
      </w:pPr>
    </w:p>
    <w:p w14:paraId="33D04D50" w14:textId="77777777" w:rsidR="0056380E" w:rsidRDefault="0056380E" w:rsidP="00A36C4E">
      <w:pPr>
        <w:pStyle w:val="NoSpacing"/>
      </w:pPr>
    </w:p>
    <w:p w14:paraId="5932BA9F" w14:textId="77777777" w:rsidR="00A5721B" w:rsidRDefault="00A5721B" w:rsidP="00A36C4E">
      <w:pPr>
        <w:pStyle w:val="NoSpacing"/>
      </w:pPr>
    </w:p>
    <w:p w14:paraId="0A2E4752" w14:textId="77777777" w:rsidR="00A5721B" w:rsidRDefault="00A5721B" w:rsidP="00A36C4E">
      <w:pPr>
        <w:pStyle w:val="NoSpacing"/>
      </w:pPr>
    </w:p>
    <w:p w14:paraId="2C72DB4C" w14:textId="77777777" w:rsidR="00A5721B" w:rsidRDefault="00A5721B" w:rsidP="00A36C4E">
      <w:pPr>
        <w:pStyle w:val="NoSpacing"/>
      </w:pPr>
    </w:p>
    <w:p w14:paraId="4D53C987" w14:textId="77777777" w:rsidR="00A5721B" w:rsidRDefault="00A5721B" w:rsidP="00A36C4E">
      <w:pPr>
        <w:pStyle w:val="NoSpacing"/>
      </w:pPr>
    </w:p>
    <w:p w14:paraId="22670E7F" w14:textId="77777777" w:rsidR="00A5721B" w:rsidRDefault="00A5721B" w:rsidP="00A36C4E">
      <w:pPr>
        <w:pStyle w:val="NoSpacing"/>
      </w:pPr>
    </w:p>
    <w:p w14:paraId="66A3D86E" w14:textId="3A803986" w:rsidR="00A36C4E" w:rsidRDefault="0033684E" w:rsidP="0056380E">
      <w:pPr>
        <w:pStyle w:val="NoSpacing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19AEFBB7" wp14:editId="2FF73A31">
            <wp:extent cx="1905000" cy="942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2D9F0" w14:textId="13ECFA88" w:rsidR="00CD10CB" w:rsidRPr="00A36C4E" w:rsidRDefault="00EF547D" w:rsidP="00A36C4E">
      <w:pPr>
        <w:pStyle w:val="Title"/>
        <w:rPr>
          <w:rFonts w:ascii="Century Gothic" w:hAnsi="Century Gothic"/>
          <w:u w:val="single"/>
        </w:rPr>
      </w:pPr>
      <w:r w:rsidRPr="00A36C4E">
        <w:rPr>
          <w:rFonts w:ascii="Century Gothic" w:hAnsi="Century Gothic"/>
          <w:u w:val="single"/>
        </w:rPr>
        <w:t xml:space="preserve">Nomination </w:t>
      </w:r>
      <w:r w:rsidR="0033684E">
        <w:rPr>
          <w:rFonts w:ascii="Century Gothic" w:hAnsi="Century Gothic"/>
          <w:u w:val="single"/>
        </w:rPr>
        <w:t>f</w:t>
      </w:r>
      <w:r w:rsidRPr="00A36C4E">
        <w:rPr>
          <w:rFonts w:ascii="Century Gothic" w:hAnsi="Century Gothic"/>
          <w:u w:val="single"/>
        </w:rPr>
        <w:t>orm</w:t>
      </w:r>
    </w:p>
    <w:p w14:paraId="065FAE33" w14:textId="03C82F83" w:rsidR="0056380E" w:rsidRPr="00A36C4E" w:rsidRDefault="0056380E" w:rsidP="0056380E">
      <w:pPr>
        <w:pStyle w:val="Subtitle"/>
        <w:rPr>
          <w:rFonts w:ascii="Century Gothic" w:hAnsi="Century Gothic"/>
          <w:b/>
          <w:bCs/>
        </w:rPr>
      </w:pPr>
      <w:r w:rsidRPr="00A36C4E">
        <w:rPr>
          <w:rFonts w:ascii="Century Gothic" w:hAnsi="Century Gothic"/>
          <w:b/>
          <w:bCs/>
        </w:rPr>
        <w:t xml:space="preserve">Arts Access </w:t>
      </w:r>
      <w:r w:rsidR="0033684E">
        <w:rPr>
          <w:rFonts w:ascii="Century Gothic" w:hAnsi="Century Gothic"/>
          <w:b/>
          <w:bCs/>
        </w:rPr>
        <w:t xml:space="preserve">Holdsworth </w:t>
      </w:r>
      <w:r w:rsidRPr="00A36C4E">
        <w:rPr>
          <w:rFonts w:ascii="Century Gothic" w:hAnsi="Century Gothic"/>
          <w:b/>
          <w:bCs/>
        </w:rPr>
        <w:t xml:space="preserve">Creative </w:t>
      </w:r>
      <w:r w:rsidR="00A5721B">
        <w:rPr>
          <w:rFonts w:ascii="Century Gothic" w:hAnsi="Century Gothic"/>
          <w:b/>
          <w:bCs/>
        </w:rPr>
        <w:t>Space</w:t>
      </w:r>
      <w:r w:rsidR="0033684E">
        <w:rPr>
          <w:rFonts w:ascii="Century Gothic" w:hAnsi="Century Gothic"/>
          <w:b/>
          <w:bCs/>
        </w:rPr>
        <w:t xml:space="preserve"> </w:t>
      </w:r>
      <w:r w:rsidR="00A5721B">
        <w:rPr>
          <w:rFonts w:ascii="Century Gothic" w:hAnsi="Century Gothic"/>
          <w:b/>
          <w:bCs/>
        </w:rPr>
        <w:t>Award</w:t>
      </w:r>
      <w:r w:rsidRPr="00A36C4E">
        <w:rPr>
          <w:rFonts w:ascii="Century Gothic" w:hAnsi="Century Gothic"/>
          <w:b/>
          <w:bCs/>
        </w:rPr>
        <w:t xml:space="preserve"> 2021</w:t>
      </w:r>
    </w:p>
    <w:p w14:paraId="1FAA7E1F" w14:textId="77777777" w:rsidR="00CD10CB" w:rsidRDefault="00CD10CB" w:rsidP="00CD10CB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36C4E" w:rsidRPr="00F332CF" w14:paraId="430417D7" w14:textId="77777777" w:rsidTr="004B31F2">
        <w:tc>
          <w:tcPr>
            <w:tcW w:w="7938" w:type="dxa"/>
            <w:shd w:val="clear" w:color="auto" w:fill="auto"/>
          </w:tcPr>
          <w:p w14:paraId="6AB52973" w14:textId="51C1C7EA" w:rsidR="00A36C4E" w:rsidRPr="00F332CF" w:rsidRDefault="00A36C4E" w:rsidP="004B31F2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  <w:tab w:val="left" w:pos="1814"/>
                <w:tab w:val="left" w:pos="2041"/>
              </w:tabs>
              <w:spacing w:before="60" w:after="60" w:line="312" w:lineRule="auto"/>
              <w:jc w:val="center"/>
              <w:rPr>
                <w:rFonts w:eastAsia="Times" w:cs="Arial"/>
                <w:b/>
                <w:i/>
                <w:sz w:val="20"/>
                <w:szCs w:val="20"/>
              </w:rPr>
            </w:pPr>
            <w:r w:rsidRPr="00F332CF">
              <w:rPr>
                <w:rFonts w:eastAsia="Times" w:cs="Arial"/>
                <w:b/>
                <w:i/>
                <w:sz w:val="20"/>
                <w:szCs w:val="20"/>
              </w:rPr>
              <w:t xml:space="preserve">Please enter the name of the nominated </w:t>
            </w:r>
            <w:r w:rsidR="0033684E">
              <w:rPr>
                <w:rFonts w:eastAsia="Times" w:cs="Arial"/>
                <w:b/>
                <w:i/>
                <w:sz w:val="20"/>
                <w:szCs w:val="20"/>
              </w:rPr>
              <w:t>c</w:t>
            </w:r>
            <w:r w:rsidR="00A5721B">
              <w:rPr>
                <w:rFonts w:eastAsia="Times" w:cs="Arial"/>
                <w:b/>
                <w:i/>
                <w:sz w:val="20"/>
                <w:szCs w:val="20"/>
              </w:rPr>
              <w:t xml:space="preserve">reative </w:t>
            </w:r>
            <w:r w:rsidR="0033684E">
              <w:rPr>
                <w:rFonts w:eastAsia="Times" w:cs="Arial"/>
                <w:b/>
                <w:i/>
                <w:sz w:val="20"/>
                <w:szCs w:val="20"/>
              </w:rPr>
              <w:t>s</w:t>
            </w:r>
            <w:r w:rsidR="00A5721B">
              <w:rPr>
                <w:rFonts w:eastAsia="Times" w:cs="Arial"/>
                <w:b/>
                <w:i/>
                <w:sz w:val="20"/>
                <w:szCs w:val="20"/>
              </w:rPr>
              <w:t>pace</w:t>
            </w:r>
            <w:r w:rsidRPr="00F332CF">
              <w:rPr>
                <w:rFonts w:eastAsia="Times" w:cs="Arial"/>
                <w:b/>
                <w:i/>
                <w:sz w:val="20"/>
                <w:szCs w:val="20"/>
              </w:rPr>
              <w:t xml:space="preserve"> below</w:t>
            </w:r>
          </w:p>
        </w:tc>
      </w:tr>
      <w:tr w:rsidR="00A36C4E" w:rsidRPr="00F8613D" w14:paraId="75224A49" w14:textId="77777777" w:rsidTr="004B31F2">
        <w:tc>
          <w:tcPr>
            <w:tcW w:w="7938" w:type="dxa"/>
            <w:shd w:val="clear" w:color="auto" w:fill="auto"/>
          </w:tcPr>
          <w:p w14:paraId="0F135EA3" w14:textId="77777777" w:rsidR="00A36C4E" w:rsidRPr="00F8613D" w:rsidRDefault="00A36C4E" w:rsidP="004B31F2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  <w:tab w:val="left" w:pos="1814"/>
                <w:tab w:val="left" w:pos="2041"/>
              </w:tabs>
              <w:spacing w:before="60" w:after="60" w:line="312" w:lineRule="auto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3F88BFC4" w14:textId="77777777" w:rsidR="00A36C4E" w:rsidRDefault="00A36C4E" w:rsidP="00CD10C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C3195BF" w14:textId="77777777" w:rsidR="00CD10CB" w:rsidRPr="00A36C4E" w:rsidRDefault="00CD10CB" w:rsidP="00A36C4E">
      <w:pPr>
        <w:pStyle w:val="Heading1"/>
        <w:rPr>
          <w:rFonts w:ascii="Century Gothic" w:hAnsi="Century Gothic"/>
          <w:sz w:val="24"/>
          <w:szCs w:val="24"/>
          <w:u w:val="single"/>
        </w:rPr>
      </w:pPr>
      <w:r w:rsidRPr="00A36C4E">
        <w:rPr>
          <w:rFonts w:ascii="Century Gothic" w:hAnsi="Century Gothic"/>
          <w:sz w:val="24"/>
          <w:szCs w:val="24"/>
          <w:u w:val="single"/>
        </w:rPr>
        <w:t>Contact details</w:t>
      </w:r>
      <w:r w:rsidR="00A36C4E">
        <w:rPr>
          <w:rFonts w:ascii="Century Gothic" w:hAnsi="Century Gothic"/>
          <w:sz w:val="24"/>
          <w:szCs w:val="24"/>
          <w:u w:val="single"/>
        </w:rPr>
        <w:t>:</w:t>
      </w:r>
      <w:r w:rsidRPr="00A36C4E">
        <w:rPr>
          <w:rFonts w:ascii="Century Gothic" w:hAnsi="Century Gothic"/>
          <w:sz w:val="24"/>
          <w:szCs w:val="24"/>
          <w:u w:val="single"/>
        </w:rPr>
        <w:t xml:space="preserve"> </w:t>
      </w:r>
    </w:p>
    <w:p w14:paraId="154AAE89" w14:textId="77777777" w:rsidR="00CD10CB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6D1671D8" w14:textId="77777777" w:rsidR="00840846" w:rsidRPr="00686B66" w:rsidRDefault="00840846" w:rsidP="00840846">
      <w:pPr>
        <w:rPr>
          <w:rFonts w:cs="Arial"/>
          <w:b/>
          <w:sz w:val="22"/>
          <w:szCs w:val="22"/>
        </w:rPr>
      </w:pPr>
      <w:r w:rsidRPr="00686B66">
        <w:rPr>
          <w:i/>
          <w:sz w:val="22"/>
          <w:szCs w:val="22"/>
        </w:rPr>
        <w:t xml:space="preserve">Please ensure your nominee knows they are being nominated. </w:t>
      </w:r>
    </w:p>
    <w:p w14:paraId="111A4E87" w14:textId="77777777" w:rsidR="00840846" w:rsidRDefault="00840846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3943499D" w14:textId="77777777" w:rsidR="00CD10CB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Nominee</w:t>
      </w:r>
      <w:r w:rsidR="008D5CF7">
        <w:rPr>
          <w:rFonts w:cs="Arial"/>
          <w:b/>
          <w:sz w:val="22"/>
          <w:szCs w:val="22"/>
        </w:rPr>
        <w:t xml:space="preserve"> (the </w:t>
      </w:r>
      <w:r w:rsidR="0057030D">
        <w:rPr>
          <w:rFonts w:cs="Arial"/>
          <w:b/>
          <w:sz w:val="22"/>
          <w:szCs w:val="22"/>
        </w:rPr>
        <w:t>creative space</w:t>
      </w:r>
      <w:r w:rsidR="008D5CF7">
        <w:rPr>
          <w:rFonts w:cs="Arial"/>
          <w:b/>
          <w:sz w:val="22"/>
          <w:szCs w:val="22"/>
        </w:rPr>
        <w:t xml:space="preserve"> being nominated)</w:t>
      </w:r>
    </w:p>
    <w:p w14:paraId="656BEB31" w14:textId="77777777" w:rsidR="00CD10CB" w:rsidRDefault="00CD10CB" w:rsidP="00CD10CB">
      <w:pPr>
        <w:rPr>
          <w:rFonts w:cs="Arial"/>
          <w:b/>
          <w:sz w:val="22"/>
          <w:szCs w:val="22"/>
        </w:rPr>
      </w:pPr>
    </w:p>
    <w:p w14:paraId="782AAADD" w14:textId="77777777" w:rsidR="0057030D" w:rsidRDefault="0057030D" w:rsidP="0057030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Creative space</w:t>
      </w:r>
      <w:r w:rsidRPr="009D2C27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</w:t>
      </w:r>
      <w:r w:rsidRPr="001D189C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1D189C">
        <w:rPr>
          <w:rFonts w:cs="Arial"/>
          <w:b/>
          <w:sz w:val="22"/>
          <w:szCs w:val="22"/>
        </w:rPr>
        <w:instrText xml:space="preserve"> FORMTEXT </w:instrText>
      </w:r>
      <w:r w:rsidRPr="001D189C">
        <w:rPr>
          <w:rFonts w:cs="Arial"/>
          <w:b/>
          <w:sz w:val="22"/>
          <w:szCs w:val="22"/>
        </w:rPr>
      </w:r>
      <w:r w:rsidRPr="001D189C">
        <w:rPr>
          <w:rFonts w:cs="Arial"/>
          <w:b/>
          <w:sz w:val="22"/>
          <w:szCs w:val="22"/>
        </w:rPr>
        <w:fldChar w:fldCharType="separate"/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cs="Arial"/>
          <w:b/>
          <w:sz w:val="22"/>
          <w:szCs w:val="22"/>
        </w:rPr>
        <w:fldChar w:fldCharType="end"/>
      </w:r>
    </w:p>
    <w:p w14:paraId="17E9C7FD" w14:textId="77777777" w:rsidR="0057030D" w:rsidRDefault="0057030D" w:rsidP="0057030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7EA9F75E" w14:textId="77777777" w:rsidR="0057030D" w:rsidRPr="0002697D" w:rsidRDefault="0057030D" w:rsidP="0057030D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2697D">
        <w:rPr>
          <w:rFonts w:cs="Arial"/>
          <w:sz w:val="22"/>
          <w:szCs w:val="22"/>
        </w:rPr>
        <w:t xml:space="preserve">Contact person </w:t>
      </w:r>
      <w:r>
        <w:rPr>
          <w:rFonts w:cs="Arial"/>
          <w:sz w:val="22"/>
          <w:szCs w:val="22"/>
        </w:rPr>
        <w:t>from</w:t>
      </w:r>
      <w:r w:rsidRPr="0002697D">
        <w:rPr>
          <w:rFonts w:cs="Arial"/>
          <w:sz w:val="22"/>
          <w:szCs w:val="22"/>
        </w:rPr>
        <w:t xml:space="preserve"> the </w:t>
      </w:r>
      <w:r>
        <w:rPr>
          <w:rFonts w:cs="Arial"/>
          <w:sz w:val="22"/>
          <w:szCs w:val="22"/>
        </w:rPr>
        <w:t>c</w:t>
      </w:r>
      <w:r w:rsidRPr="0002697D">
        <w:rPr>
          <w:rFonts w:cs="Arial"/>
          <w:sz w:val="22"/>
          <w:szCs w:val="22"/>
        </w:rPr>
        <w:t xml:space="preserve">reative </w:t>
      </w:r>
      <w:r>
        <w:rPr>
          <w:rFonts w:cs="Arial"/>
          <w:sz w:val="22"/>
          <w:szCs w:val="22"/>
        </w:rPr>
        <w:t>s</w:t>
      </w:r>
      <w:r w:rsidRPr="0002697D">
        <w:rPr>
          <w:rFonts w:cs="Arial"/>
          <w:sz w:val="22"/>
          <w:szCs w:val="22"/>
        </w:rPr>
        <w:t xml:space="preserve">pace: </w:t>
      </w:r>
      <w:r>
        <w:rPr>
          <w:rFonts w:cs="Arial"/>
          <w:sz w:val="22"/>
          <w:szCs w:val="22"/>
        </w:rPr>
        <w:t xml:space="preserve"> </w:t>
      </w:r>
      <w:r w:rsidRPr="0002697D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02697D">
        <w:rPr>
          <w:rFonts w:cs="Arial"/>
          <w:b/>
          <w:sz w:val="22"/>
          <w:szCs w:val="22"/>
        </w:rPr>
        <w:instrText xml:space="preserve"> FORMTEXT </w:instrText>
      </w:r>
      <w:r w:rsidRPr="0002697D">
        <w:rPr>
          <w:rFonts w:cs="Arial"/>
          <w:b/>
          <w:sz w:val="22"/>
          <w:szCs w:val="22"/>
        </w:rPr>
      </w:r>
      <w:r w:rsidRPr="0002697D">
        <w:rPr>
          <w:rFonts w:cs="Arial"/>
          <w:b/>
          <w:sz w:val="22"/>
          <w:szCs w:val="22"/>
        </w:rPr>
        <w:fldChar w:fldCharType="separate"/>
      </w:r>
      <w:r w:rsidRPr="0002697D">
        <w:rPr>
          <w:rFonts w:cs="Arial" w:hint="eastAsia"/>
          <w:b/>
          <w:sz w:val="22"/>
          <w:szCs w:val="22"/>
        </w:rPr>
        <w:t> </w:t>
      </w:r>
      <w:r w:rsidRPr="0002697D">
        <w:rPr>
          <w:rFonts w:cs="Arial" w:hint="eastAsia"/>
          <w:b/>
          <w:sz w:val="22"/>
          <w:szCs w:val="22"/>
        </w:rPr>
        <w:t> </w:t>
      </w:r>
      <w:r w:rsidRPr="0002697D">
        <w:rPr>
          <w:rFonts w:cs="Arial" w:hint="eastAsia"/>
          <w:b/>
          <w:sz w:val="22"/>
          <w:szCs w:val="22"/>
        </w:rPr>
        <w:t> </w:t>
      </w:r>
      <w:r w:rsidRPr="0002697D">
        <w:rPr>
          <w:rFonts w:cs="Arial" w:hint="eastAsia"/>
          <w:b/>
          <w:sz w:val="22"/>
          <w:szCs w:val="22"/>
        </w:rPr>
        <w:t> </w:t>
      </w:r>
      <w:r w:rsidRPr="0002697D">
        <w:rPr>
          <w:rFonts w:cs="Arial" w:hint="eastAsia"/>
          <w:b/>
          <w:sz w:val="22"/>
          <w:szCs w:val="22"/>
        </w:rPr>
        <w:t> </w:t>
      </w:r>
      <w:r w:rsidRPr="0002697D">
        <w:rPr>
          <w:rFonts w:cs="Arial"/>
          <w:sz w:val="22"/>
          <w:szCs w:val="22"/>
        </w:rPr>
        <w:fldChar w:fldCharType="end"/>
      </w:r>
      <w:r w:rsidRPr="0002697D">
        <w:rPr>
          <w:rFonts w:cs="Arial"/>
          <w:sz w:val="22"/>
          <w:szCs w:val="22"/>
        </w:rPr>
        <w:tab/>
      </w:r>
      <w:r w:rsidRPr="0002697D">
        <w:rPr>
          <w:rFonts w:cs="Arial"/>
          <w:sz w:val="22"/>
          <w:szCs w:val="22"/>
        </w:rPr>
        <w:tab/>
      </w:r>
    </w:p>
    <w:p w14:paraId="5983D5C5" w14:textId="77777777" w:rsidR="0057030D" w:rsidRDefault="0057030D" w:rsidP="0057030D">
      <w:pPr>
        <w:rPr>
          <w:sz w:val="22"/>
          <w:szCs w:val="22"/>
        </w:rPr>
      </w:pPr>
    </w:p>
    <w:p w14:paraId="31ACD3E3" w14:textId="77777777" w:rsidR="0057030D" w:rsidRDefault="0057030D" w:rsidP="0057030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Physical address:  </w:t>
      </w:r>
      <w:r w:rsidRPr="001D189C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1D189C">
        <w:rPr>
          <w:rFonts w:cs="Arial"/>
          <w:b/>
          <w:sz w:val="22"/>
          <w:szCs w:val="22"/>
        </w:rPr>
        <w:instrText xml:space="preserve"> FORMTEXT </w:instrText>
      </w:r>
      <w:r w:rsidRPr="001D189C">
        <w:rPr>
          <w:rFonts w:cs="Arial"/>
          <w:b/>
          <w:sz w:val="22"/>
          <w:szCs w:val="22"/>
        </w:rPr>
      </w:r>
      <w:r w:rsidRPr="001D189C">
        <w:rPr>
          <w:rFonts w:cs="Arial"/>
          <w:b/>
          <w:sz w:val="22"/>
          <w:szCs w:val="22"/>
        </w:rPr>
        <w:fldChar w:fldCharType="separate"/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cs="Arial"/>
          <w:b/>
          <w:sz w:val="22"/>
          <w:szCs w:val="22"/>
        </w:rPr>
        <w:fldChar w:fldCharType="end"/>
      </w:r>
    </w:p>
    <w:p w14:paraId="4E4985D4" w14:textId="77777777" w:rsidR="0057030D" w:rsidRDefault="0057030D" w:rsidP="0057030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759FF219" w14:textId="77777777" w:rsidR="0057030D" w:rsidRPr="001D189C" w:rsidRDefault="0057030D" w:rsidP="0057030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Postal address:  </w:t>
      </w:r>
      <w:r w:rsidRPr="001D189C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1D189C">
        <w:rPr>
          <w:rFonts w:cs="Arial"/>
          <w:b/>
          <w:sz w:val="22"/>
          <w:szCs w:val="22"/>
        </w:rPr>
        <w:instrText xml:space="preserve"> FORMTEXT </w:instrText>
      </w:r>
      <w:r w:rsidRPr="001D189C">
        <w:rPr>
          <w:rFonts w:cs="Arial"/>
          <w:b/>
          <w:sz w:val="22"/>
          <w:szCs w:val="22"/>
        </w:rPr>
      </w:r>
      <w:r w:rsidRPr="001D189C">
        <w:rPr>
          <w:rFonts w:cs="Arial"/>
          <w:b/>
          <w:sz w:val="22"/>
          <w:szCs w:val="22"/>
        </w:rPr>
        <w:fldChar w:fldCharType="separate"/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cs="Arial"/>
          <w:b/>
          <w:sz w:val="22"/>
          <w:szCs w:val="22"/>
        </w:rPr>
        <w:fldChar w:fldCharType="end"/>
      </w:r>
    </w:p>
    <w:p w14:paraId="1417B25B" w14:textId="77777777" w:rsidR="0057030D" w:rsidRDefault="0057030D" w:rsidP="0057030D">
      <w:pPr>
        <w:rPr>
          <w:sz w:val="22"/>
          <w:szCs w:val="22"/>
        </w:rPr>
      </w:pPr>
    </w:p>
    <w:p w14:paraId="6C21F78A" w14:textId="77777777" w:rsidR="0057030D" w:rsidRDefault="0057030D" w:rsidP="0057030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Phone/mobile:  </w:t>
      </w:r>
      <w:r w:rsidRPr="001D189C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1D189C">
        <w:rPr>
          <w:rFonts w:cs="Arial"/>
          <w:b/>
          <w:sz w:val="22"/>
          <w:szCs w:val="22"/>
        </w:rPr>
        <w:instrText xml:space="preserve"> FORMTEXT </w:instrText>
      </w:r>
      <w:r w:rsidRPr="001D189C">
        <w:rPr>
          <w:rFonts w:cs="Arial"/>
          <w:b/>
          <w:sz w:val="22"/>
          <w:szCs w:val="22"/>
        </w:rPr>
      </w:r>
      <w:r w:rsidRPr="001D189C">
        <w:rPr>
          <w:rFonts w:cs="Arial"/>
          <w:b/>
          <w:sz w:val="22"/>
          <w:szCs w:val="22"/>
        </w:rPr>
        <w:fldChar w:fldCharType="separate"/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Email:  </w:t>
      </w:r>
      <w:r w:rsidRPr="001D189C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1D189C">
        <w:rPr>
          <w:rFonts w:cs="Arial"/>
          <w:b/>
          <w:sz w:val="22"/>
          <w:szCs w:val="22"/>
        </w:rPr>
        <w:instrText xml:space="preserve"> FORMTEXT </w:instrText>
      </w:r>
      <w:r w:rsidRPr="001D189C">
        <w:rPr>
          <w:rFonts w:cs="Arial"/>
          <w:b/>
          <w:sz w:val="22"/>
          <w:szCs w:val="22"/>
        </w:rPr>
      </w:r>
      <w:r w:rsidRPr="001D189C">
        <w:rPr>
          <w:rFonts w:cs="Arial"/>
          <w:b/>
          <w:sz w:val="22"/>
          <w:szCs w:val="22"/>
        </w:rPr>
        <w:fldChar w:fldCharType="separate"/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1D189C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br/>
      </w:r>
    </w:p>
    <w:p w14:paraId="6E2268F5" w14:textId="77777777" w:rsidR="0057030D" w:rsidRPr="001D189C" w:rsidRDefault="0057030D" w:rsidP="0057030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7D3BB4">
        <w:rPr>
          <w:rFonts w:cs="Arial"/>
          <w:sz w:val="22"/>
          <w:szCs w:val="22"/>
        </w:rPr>
        <w:t>Website: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cs="Arial"/>
          <w:b/>
          <w:sz w:val="22"/>
          <w:szCs w:val="22"/>
        </w:rPr>
        <w:instrText xml:space="preserve"> FORMTEXT </w:instrText>
      </w:r>
      <w:r w:rsidRPr="007D3BB4"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fldChar w:fldCharType="end"/>
      </w:r>
      <w:bookmarkEnd w:id="2"/>
    </w:p>
    <w:p w14:paraId="39217AB6" w14:textId="77777777" w:rsidR="00CD10CB" w:rsidRDefault="00CD10CB" w:rsidP="00CD10CB">
      <w:p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br/>
      </w:r>
      <w:r w:rsidRPr="001D7AAD">
        <w:rPr>
          <w:rFonts w:cs="Arial"/>
          <w:b/>
          <w:sz w:val="22"/>
          <w:szCs w:val="22"/>
        </w:rPr>
        <w:t xml:space="preserve">Your details (the person making </w:t>
      </w:r>
      <w:r>
        <w:rPr>
          <w:rFonts w:cs="Arial"/>
          <w:b/>
          <w:sz w:val="22"/>
          <w:szCs w:val="22"/>
        </w:rPr>
        <w:t>the</w:t>
      </w:r>
      <w:r w:rsidRPr="001D7AAD">
        <w:rPr>
          <w:rFonts w:cs="Arial"/>
          <w:b/>
          <w:sz w:val="22"/>
          <w:szCs w:val="22"/>
        </w:rPr>
        <w:t xml:space="preserve"> nomination)</w:t>
      </w:r>
    </w:p>
    <w:p w14:paraId="546D6DC2" w14:textId="77777777" w:rsidR="00CD10CB" w:rsidRDefault="00CD10CB" w:rsidP="00CD10CB">
      <w:pPr>
        <w:rPr>
          <w:rFonts w:cs="Arial"/>
          <w:b/>
          <w:sz w:val="22"/>
          <w:szCs w:val="22"/>
        </w:rPr>
      </w:pPr>
    </w:p>
    <w:p w14:paraId="05189CEC" w14:textId="77777777" w:rsidR="00414BEF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D2C27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</w:t>
      </w:r>
      <w:r w:rsidRPr="00185419">
        <w:rPr>
          <w:rFonts w:cs="Arial"/>
          <w:b/>
          <w:sz w:val="22"/>
          <w:szCs w:val="22"/>
        </w:rPr>
        <w:t xml:space="preserve">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ab/>
      </w:r>
    </w:p>
    <w:p w14:paraId="1C48BD5D" w14:textId="77777777" w:rsidR="00414BEF" w:rsidRDefault="00414BEF" w:rsidP="00CD10CB">
      <w:pPr>
        <w:autoSpaceDE w:val="0"/>
        <w:autoSpaceDN w:val="0"/>
        <w:adjustRightInd w:val="0"/>
        <w:rPr>
          <w:sz w:val="22"/>
          <w:szCs w:val="22"/>
        </w:rPr>
      </w:pPr>
    </w:p>
    <w:p w14:paraId="2D955208" w14:textId="77777777" w:rsidR="00CD10CB" w:rsidRPr="00377578" w:rsidRDefault="00414BEF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J</w:t>
      </w:r>
      <w:r w:rsidR="00CD10CB">
        <w:rPr>
          <w:sz w:val="22"/>
          <w:szCs w:val="22"/>
        </w:rPr>
        <w:t xml:space="preserve">ob title/organisation: </w:t>
      </w:r>
      <w:r w:rsidR="00CD10CB" w:rsidRPr="00185419">
        <w:rPr>
          <w:rFonts w:cs="Arial"/>
          <w:b/>
          <w:sz w:val="22"/>
          <w:szCs w:val="22"/>
        </w:rPr>
        <w:t xml:space="preserve"> </w:t>
      </w:r>
      <w:r w:rsidR="00CD10CB"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CD10CB" w:rsidRPr="00377578">
        <w:rPr>
          <w:rFonts w:cs="Arial"/>
          <w:b/>
          <w:sz w:val="22"/>
          <w:szCs w:val="22"/>
        </w:rPr>
        <w:instrText xml:space="preserve"> FORMTEXT </w:instrText>
      </w:r>
      <w:r w:rsidR="00CD10CB" w:rsidRPr="00377578">
        <w:rPr>
          <w:rFonts w:cs="Arial"/>
          <w:b/>
          <w:sz w:val="22"/>
          <w:szCs w:val="22"/>
        </w:rPr>
      </w:r>
      <w:r w:rsidR="00CD10CB" w:rsidRPr="00377578">
        <w:rPr>
          <w:rFonts w:cs="Arial"/>
          <w:b/>
          <w:sz w:val="22"/>
          <w:szCs w:val="22"/>
        </w:rPr>
        <w:fldChar w:fldCharType="separate"/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cs="Arial"/>
          <w:b/>
          <w:sz w:val="22"/>
          <w:szCs w:val="22"/>
        </w:rPr>
        <w:fldChar w:fldCharType="end"/>
      </w:r>
    </w:p>
    <w:p w14:paraId="5478CE0D" w14:textId="77777777" w:rsidR="00414BEF" w:rsidRDefault="00414BEF" w:rsidP="00CD10CB">
      <w:pPr>
        <w:autoSpaceDE w:val="0"/>
        <w:autoSpaceDN w:val="0"/>
        <w:adjustRightInd w:val="0"/>
        <w:rPr>
          <w:sz w:val="22"/>
          <w:szCs w:val="22"/>
        </w:rPr>
      </w:pPr>
    </w:p>
    <w:p w14:paraId="3985BE10" w14:textId="77777777" w:rsidR="00CD10CB" w:rsidRPr="00377578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Phone/mobile:</w:t>
      </w:r>
      <w:r w:rsidRPr="0018541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0C0011">
        <w:rPr>
          <w:rFonts w:cs="Arial"/>
          <w:b/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Email: 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</w:p>
    <w:p w14:paraId="5AD93085" w14:textId="77777777" w:rsidR="00CD10CB" w:rsidRPr="001D7AAD" w:rsidRDefault="00CD10CB" w:rsidP="00CD10CB">
      <w:pPr>
        <w:rPr>
          <w:sz w:val="22"/>
          <w:szCs w:val="22"/>
        </w:rPr>
      </w:pPr>
    </w:p>
    <w:p w14:paraId="59274DCF" w14:textId="77777777" w:rsidR="00CD10CB" w:rsidRPr="00A36C4E" w:rsidRDefault="008D5CF7" w:rsidP="00A36C4E">
      <w:pPr>
        <w:pStyle w:val="Heading1"/>
        <w:rPr>
          <w:rFonts w:ascii="Century Gothic" w:hAnsi="Century Gothic"/>
          <w:sz w:val="24"/>
          <w:szCs w:val="24"/>
          <w:u w:val="single"/>
        </w:rPr>
      </w:pPr>
      <w:r w:rsidRPr="00A36C4E">
        <w:rPr>
          <w:rFonts w:ascii="Century Gothic" w:hAnsi="Century Gothic"/>
          <w:sz w:val="24"/>
          <w:szCs w:val="24"/>
          <w:u w:val="single"/>
        </w:rPr>
        <w:t>What the judges want to know</w:t>
      </w:r>
    </w:p>
    <w:p w14:paraId="53E0E2D4" w14:textId="77777777" w:rsidR="00D61D4D" w:rsidRDefault="00D61D4D" w:rsidP="00D40984">
      <w:pPr>
        <w:tabs>
          <w:tab w:val="left" w:pos="4140"/>
        </w:tabs>
        <w:rPr>
          <w:b/>
          <w:sz w:val="22"/>
          <w:szCs w:val="22"/>
        </w:rPr>
      </w:pPr>
    </w:p>
    <w:p w14:paraId="756AB6AE" w14:textId="77777777" w:rsidR="00840846" w:rsidRPr="00C32A89" w:rsidRDefault="00840846" w:rsidP="00840846">
      <w:pPr>
        <w:rPr>
          <w:rFonts w:cs="Arial"/>
          <w:i/>
          <w:sz w:val="22"/>
          <w:szCs w:val="22"/>
        </w:rPr>
      </w:pPr>
      <w:r w:rsidRPr="00C32A89">
        <w:rPr>
          <w:i/>
          <w:sz w:val="22"/>
          <w:szCs w:val="22"/>
        </w:rPr>
        <w:t>Please</w:t>
      </w:r>
      <w:r w:rsidR="00780624">
        <w:rPr>
          <w:i/>
          <w:sz w:val="22"/>
          <w:szCs w:val="22"/>
        </w:rPr>
        <w:t xml:space="preserve"> answer the following question.</w:t>
      </w:r>
      <w:r w:rsidRPr="00C32A89">
        <w:rPr>
          <w:i/>
          <w:sz w:val="22"/>
          <w:szCs w:val="22"/>
        </w:rPr>
        <w:t xml:space="preserve"> </w:t>
      </w:r>
      <w:r w:rsidR="00780624">
        <w:rPr>
          <w:i/>
          <w:sz w:val="22"/>
          <w:szCs w:val="22"/>
        </w:rPr>
        <w:t>Us</w:t>
      </w:r>
      <w:r w:rsidRPr="00C32A89">
        <w:rPr>
          <w:i/>
          <w:sz w:val="22"/>
          <w:szCs w:val="22"/>
        </w:rPr>
        <w:t>e the word length as a guide and use bullet points where suitable.</w:t>
      </w:r>
      <w:r w:rsidR="00A36C4E">
        <w:rPr>
          <w:i/>
          <w:sz w:val="22"/>
          <w:szCs w:val="22"/>
        </w:rPr>
        <w:t xml:space="preserve"> Below are some bullet points to guide your answer.</w:t>
      </w:r>
    </w:p>
    <w:p w14:paraId="19EF1EFC" w14:textId="77777777" w:rsidR="00840846" w:rsidRPr="00A37B4F" w:rsidRDefault="00840846" w:rsidP="00D40984">
      <w:pPr>
        <w:tabs>
          <w:tab w:val="left" w:pos="4140"/>
        </w:tabs>
        <w:rPr>
          <w:b/>
          <w:sz w:val="22"/>
          <w:szCs w:val="22"/>
        </w:rPr>
      </w:pPr>
    </w:p>
    <w:p w14:paraId="05846113" w14:textId="77777777" w:rsidR="005D7002" w:rsidRDefault="005D7002" w:rsidP="005D7002">
      <w:pPr>
        <w:tabs>
          <w:tab w:val="left" w:pos="4140"/>
        </w:tabs>
        <w:rPr>
          <w:b/>
          <w:sz w:val="22"/>
          <w:szCs w:val="22"/>
        </w:rPr>
      </w:pPr>
      <w:bookmarkStart w:id="3" w:name="_Hlk62725111"/>
      <w:r>
        <w:rPr>
          <w:b/>
          <w:sz w:val="22"/>
          <w:szCs w:val="22"/>
        </w:rPr>
        <w:t>1. Why do you think your nominee should receive this award?</w:t>
      </w:r>
      <w:r w:rsidR="0056380E">
        <w:rPr>
          <w:b/>
          <w:sz w:val="22"/>
          <w:szCs w:val="22"/>
        </w:rPr>
        <w:t xml:space="preserve"> </w:t>
      </w:r>
    </w:p>
    <w:p w14:paraId="428CB9DE" w14:textId="77777777" w:rsidR="005E087F" w:rsidRDefault="005D7002" w:rsidP="0056380E">
      <w:pPr>
        <w:tabs>
          <w:tab w:val="left" w:pos="4140"/>
        </w:tabs>
        <w:rPr>
          <w:b/>
          <w:bCs/>
          <w:i/>
          <w:sz w:val="22"/>
          <w:szCs w:val="22"/>
        </w:rPr>
      </w:pPr>
      <w:r w:rsidRPr="00EF547D">
        <w:rPr>
          <w:b/>
          <w:bCs/>
          <w:i/>
          <w:sz w:val="22"/>
          <w:szCs w:val="22"/>
        </w:rPr>
        <w:t>(Between 300–</w:t>
      </w:r>
      <w:r w:rsidR="00EF547D" w:rsidRPr="00EF547D">
        <w:rPr>
          <w:b/>
          <w:bCs/>
          <w:i/>
          <w:sz w:val="22"/>
          <w:szCs w:val="22"/>
        </w:rPr>
        <w:t>4</w:t>
      </w:r>
      <w:r w:rsidRPr="00EF547D">
        <w:rPr>
          <w:b/>
          <w:bCs/>
          <w:i/>
          <w:sz w:val="22"/>
          <w:szCs w:val="22"/>
        </w:rPr>
        <w:t>00 words)</w:t>
      </w:r>
    </w:p>
    <w:p w14:paraId="2BC35AAF" w14:textId="77777777" w:rsidR="005E087F" w:rsidRDefault="005E087F" w:rsidP="0056380E">
      <w:pPr>
        <w:tabs>
          <w:tab w:val="left" w:pos="4140"/>
        </w:tabs>
        <w:rPr>
          <w:bCs/>
          <w:sz w:val="22"/>
          <w:szCs w:val="22"/>
        </w:rPr>
      </w:pPr>
    </w:p>
    <w:p w14:paraId="25537F55" w14:textId="0D61C321" w:rsidR="003F1194" w:rsidRPr="0056380E" w:rsidRDefault="003F1194" w:rsidP="003F1194">
      <w:pPr>
        <w:tabs>
          <w:tab w:val="left" w:pos="4140"/>
        </w:tabs>
        <w:rPr>
          <w:bCs/>
          <w:sz w:val="22"/>
          <w:szCs w:val="22"/>
        </w:rPr>
      </w:pPr>
      <w:r w:rsidRPr="0056380E">
        <w:rPr>
          <w:bCs/>
          <w:sz w:val="22"/>
          <w:szCs w:val="22"/>
        </w:rPr>
        <w:t>Write your answer below</w:t>
      </w:r>
      <w:r>
        <w:rPr>
          <w:bCs/>
          <w:sz w:val="22"/>
          <w:szCs w:val="22"/>
        </w:rPr>
        <w:t>.</w:t>
      </w:r>
    </w:p>
    <w:p w14:paraId="7C7F1885" w14:textId="0F48B06E" w:rsidR="005D7002" w:rsidRPr="00EF547D" w:rsidRDefault="005D7002" w:rsidP="005D7002">
      <w:pPr>
        <w:tabs>
          <w:tab w:val="left" w:pos="4140"/>
        </w:tabs>
        <w:rPr>
          <w:b/>
          <w:bCs/>
          <w:iCs/>
          <w:sz w:val="22"/>
          <w:szCs w:val="22"/>
        </w:rPr>
      </w:pPr>
    </w:p>
    <w:p w14:paraId="32DC9882" w14:textId="77777777" w:rsidR="0056380E" w:rsidRDefault="0056380E" w:rsidP="005D7002">
      <w:pPr>
        <w:tabs>
          <w:tab w:val="left" w:pos="4140"/>
        </w:tabs>
        <w:rPr>
          <w:iCs/>
          <w:sz w:val="22"/>
          <w:szCs w:val="22"/>
        </w:rPr>
      </w:pPr>
    </w:p>
    <w:p w14:paraId="53D391B6" w14:textId="77777777" w:rsidR="005D7002" w:rsidRDefault="005D7002" w:rsidP="005D7002">
      <w:pPr>
        <w:tabs>
          <w:tab w:val="left" w:pos="4140"/>
        </w:tabs>
        <w:rPr>
          <w:iCs/>
          <w:sz w:val="22"/>
          <w:szCs w:val="22"/>
        </w:rPr>
      </w:pPr>
      <w:r w:rsidRPr="00020047">
        <w:rPr>
          <w:iCs/>
          <w:sz w:val="22"/>
          <w:szCs w:val="22"/>
        </w:rPr>
        <w:t>Think about:</w:t>
      </w:r>
    </w:p>
    <w:p w14:paraId="7689CED4" w14:textId="77777777" w:rsidR="005D7002" w:rsidRDefault="005D7002" w:rsidP="005D7002">
      <w:pPr>
        <w:tabs>
          <w:tab w:val="left" w:pos="4140"/>
        </w:tabs>
        <w:rPr>
          <w:iCs/>
          <w:sz w:val="22"/>
          <w:szCs w:val="22"/>
        </w:rPr>
      </w:pPr>
    </w:p>
    <w:bookmarkEnd w:id="3"/>
    <w:p w14:paraId="1FD08172" w14:textId="77777777" w:rsidR="00F01BC3" w:rsidRDefault="00F01BC3" w:rsidP="00F01BC3">
      <w:pPr>
        <w:numPr>
          <w:ilvl w:val="0"/>
          <w:numId w:val="17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EE4A9B">
        <w:rPr>
          <w:iCs/>
          <w:sz w:val="22"/>
          <w:szCs w:val="22"/>
        </w:rPr>
        <w:t>what makes their work outstanding</w:t>
      </w:r>
    </w:p>
    <w:p w14:paraId="1D02B195" w14:textId="77777777" w:rsidR="00F01BC3" w:rsidRDefault="00F01BC3" w:rsidP="00F01BC3">
      <w:pPr>
        <w:numPr>
          <w:ilvl w:val="0"/>
          <w:numId w:val="17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EE4A9B">
        <w:rPr>
          <w:iCs/>
          <w:sz w:val="22"/>
          <w:szCs w:val="22"/>
        </w:rPr>
        <w:t>what they have achieved</w:t>
      </w:r>
    </w:p>
    <w:p w14:paraId="0B635954" w14:textId="77777777" w:rsidR="00F01BC3" w:rsidRDefault="00F01BC3" w:rsidP="00F01BC3">
      <w:pPr>
        <w:numPr>
          <w:ilvl w:val="0"/>
          <w:numId w:val="17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EE4A9B">
        <w:rPr>
          <w:iCs/>
          <w:sz w:val="22"/>
          <w:szCs w:val="22"/>
        </w:rPr>
        <w:t>the impact of their work</w:t>
      </w:r>
      <w:r>
        <w:rPr>
          <w:iCs/>
          <w:sz w:val="22"/>
          <w:szCs w:val="22"/>
        </w:rPr>
        <w:t xml:space="preserve"> on the artists who attend</w:t>
      </w:r>
    </w:p>
    <w:p w14:paraId="7D66A7D4" w14:textId="121F34A7" w:rsidR="00F01BC3" w:rsidRPr="0033684E" w:rsidRDefault="00F01BC3" w:rsidP="00F01BC3">
      <w:pPr>
        <w:numPr>
          <w:ilvl w:val="0"/>
          <w:numId w:val="17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EE4A9B">
        <w:rPr>
          <w:iCs/>
          <w:sz w:val="22"/>
          <w:szCs w:val="22"/>
        </w:rPr>
        <w:t xml:space="preserve">their </w:t>
      </w:r>
      <w:r>
        <w:rPr>
          <w:iCs/>
          <w:sz w:val="22"/>
          <w:szCs w:val="22"/>
        </w:rPr>
        <w:t>relevance and value to the community</w:t>
      </w:r>
    </w:p>
    <w:p w14:paraId="52339993" w14:textId="77777777" w:rsidR="0033684E" w:rsidRDefault="0033684E" w:rsidP="0033684E">
      <w:pPr>
        <w:autoSpaceDE w:val="0"/>
        <w:autoSpaceDN w:val="0"/>
        <w:adjustRightInd w:val="0"/>
        <w:ind w:left="720"/>
        <w:rPr>
          <w:rFonts w:cs="Arial"/>
          <w:b/>
          <w:sz w:val="22"/>
          <w:szCs w:val="22"/>
        </w:rPr>
      </w:pPr>
    </w:p>
    <w:p w14:paraId="664178AF" w14:textId="77777777" w:rsidR="00CD10CB" w:rsidRDefault="00CD10CB" w:rsidP="00CD10CB">
      <w:pPr>
        <w:rPr>
          <w:sz w:val="22"/>
          <w:szCs w:val="22"/>
        </w:rPr>
      </w:pPr>
    </w:p>
    <w:p w14:paraId="78BFB766" w14:textId="77777777" w:rsidR="00CD10CB" w:rsidRPr="00A36C4E" w:rsidRDefault="00CD10CB" w:rsidP="00A36C4E">
      <w:pPr>
        <w:pStyle w:val="Heading1"/>
        <w:rPr>
          <w:rFonts w:ascii="Century Gothic" w:hAnsi="Century Gothic"/>
          <w:sz w:val="24"/>
          <w:szCs w:val="24"/>
          <w:u w:val="single"/>
        </w:rPr>
      </w:pPr>
      <w:r w:rsidRPr="00A36C4E">
        <w:rPr>
          <w:rFonts w:ascii="Century Gothic" w:hAnsi="Century Gothic"/>
          <w:sz w:val="24"/>
          <w:szCs w:val="24"/>
          <w:u w:val="single"/>
        </w:rPr>
        <w:t>Nomination checklist</w:t>
      </w:r>
    </w:p>
    <w:p w14:paraId="6DEBBE7C" w14:textId="77777777" w:rsidR="00CD10CB" w:rsidRPr="00EA19BE" w:rsidRDefault="00CD10CB" w:rsidP="00CD10CB"/>
    <w:p w14:paraId="07F793C3" w14:textId="77777777" w:rsidR="00CD10CB" w:rsidRPr="00377578" w:rsidRDefault="00CD10CB" w:rsidP="00CD10CB">
      <w:pPr>
        <w:ind w:left="113"/>
      </w:pPr>
      <w:r w:rsidRPr="0070268E">
        <w:rPr>
          <w:sz w:val="22"/>
          <w:szCs w:val="22"/>
        </w:rPr>
        <w:t xml:space="preserve">Before submitting your nomination, please </w:t>
      </w:r>
      <w:r w:rsidR="00076EAF">
        <w:rPr>
          <w:sz w:val="22"/>
          <w:szCs w:val="22"/>
        </w:rPr>
        <w:t xml:space="preserve">type an </w:t>
      </w:r>
      <w:r w:rsidR="00076EAF" w:rsidRPr="00076EAF">
        <w:rPr>
          <w:b/>
          <w:sz w:val="22"/>
          <w:szCs w:val="22"/>
        </w:rPr>
        <w:t>X</w:t>
      </w:r>
      <w:r w:rsidR="00076EAF">
        <w:rPr>
          <w:sz w:val="22"/>
          <w:szCs w:val="22"/>
        </w:rPr>
        <w:t xml:space="preserve"> in</w:t>
      </w:r>
      <w:r w:rsidRPr="0070268E">
        <w:rPr>
          <w:sz w:val="22"/>
          <w:szCs w:val="22"/>
        </w:rPr>
        <w:t xml:space="preserve"> the boxes below to ensure all information is supplied correc</w:t>
      </w:r>
      <w:r>
        <w:rPr>
          <w:sz w:val="22"/>
          <w:szCs w:val="22"/>
        </w:rPr>
        <w:t>tly.</w:t>
      </w:r>
    </w:p>
    <w:p w14:paraId="3FEC44EE" w14:textId="77777777" w:rsidR="00CD10CB" w:rsidRDefault="00CD10CB"/>
    <w:p w14:paraId="661D34ED" w14:textId="23BA4F0A" w:rsidR="00076EAF" w:rsidRDefault="0033684E" w:rsidP="00076EAF">
      <w:pPr>
        <w:ind w:left="113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B6C7A" wp14:editId="55045EEB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27965" cy="228600"/>
                <wp:effectExtent l="9525" t="12700" r="1016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B6428" w14:textId="77777777" w:rsidR="00076EAF" w:rsidRDefault="00076EAF" w:rsidP="00076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B6C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4.3pt;width:17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" strokeweight="1pt">
                <v:textbox>
                  <w:txbxContent>
                    <w:p w14:paraId="14CB6428" w14:textId="77777777" w:rsidR="00076EAF" w:rsidRDefault="00076EAF" w:rsidP="00076EAF"/>
                  </w:txbxContent>
                </v:textbox>
              </v:shape>
            </w:pict>
          </mc:Fallback>
        </mc:AlternateContent>
      </w:r>
      <w:r w:rsidR="00076EAF">
        <w:rPr>
          <w:rFonts w:cs="Arial"/>
          <w:b/>
          <w:sz w:val="22"/>
          <w:szCs w:val="22"/>
        </w:rPr>
        <w:tab/>
      </w:r>
      <w:r w:rsidR="00076EAF" w:rsidRPr="0070268E">
        <w:rPr>
          <w:rFonts w:cs="Arial"/>
          <w:sz w:val="22"/>
          <w:szCs w:val="22"/>
        </w:rPr>
        <w:t xml:space="preserve">The </w:t>
      </w:r>
      <w:r w:rsidR="00076EAF">
        <w:rPr>
          <w:rFonts w:cs="Arial"/>
          <w:sz w:val="22"/>
          <w:szCs w:val="22"/>
        </w:rPr>
        <w:t xml:space="preserve">nominee </w:t>
      </w:r>
      <w:r w:rsidR="00076EAF" w:rsidRPr="0070268E">
        <w:rPr>
          <w:rFonts w:cs="Arial"/>
          <w:sz w:val="22"/>
          <w:szCs w:val="22"/>
        </w:rPr>
        <w:t xml:space="preserve">meets the </w:t>
      </w:r>
      <w:r w:rsidR="00076EAF">
        <w:rPr>
          <w:rFonts w:cs="Arial"/>
          <w:sz w:val="22"/>
          <w:szCs w:val="22"/>
        </w:rPr>
        <w:t xml:space="preserve">eligibility </w:t>
      </w:r>
      <w:r w:rsidR="00076EAF" w:rsidRPr="0070268E">
        <w:rPr>
          <w:rFonts w:cs="Arial"/>
          <w:sz w:val="22"/>
          <w:szCs w:val="22"/>
        </w:rPr>
        <w:t>criteria</w:t>
      </w:r>
      <w:r w:rsidR="00076EAF">
        <w:rPr>
          <w:rFonts w:cs="Arial"/>
          <w:sz w:val="22"/>
          <w:szCs w:val="22"/>
        </w:rPr>
        <w:t>, listed</w:t>
      </w:r>
      <w:r w:rsidR="00076EAF" w:rsidRPr="0070268E">
        <w:rPr>
          <w:rFonts w:cs="Arial"/>
          <w:sz w:val="22"/>
          <w:szCs w:val="22"/>
        </w:rPr>
        <w:t xml:space="preserve"> </w:t>
      </w:r>
      <w:r w:rsidR="005D7002">
        <w:rPr>
          <w:rFonts w:cs="Arial"/>
          <w:sz w:val="22"/>
          <w:szCs w:val="22"/>
        </w:rPr>
        <w:t xml:space="preserve">in </w:t>
      </w:r>
      <w:r w:rsidR="00076EAF" w:rsidRPr="0070268E">
        <w:rPr>
          <w:rFonts w:cs="Arial"/>
          <w:sz w:val="22"/>
          <w:szCs w:val="22"/>
        </w:rPr>
        <w:t xml:space="preserve">this </w:t>
      </w:r>
      <w:r w:rsidR="00076EAF">
        <w:rPr>
          <w:rFonts w:cs="Arial"/>
          <w:sz w:val="22"/>
          <w:szCs w:val="22"/>
        </w:rPr>
        <w:t xml:space="preserve">   </w:t>
      </w:r>
    </w:p>
    <w:p w14:paraId="09845978" w14:textId="77777777" w:rsidR="00115DFC" w:rsidRDefault="00076EAF" w:rsidP="00076EAF">
      <w:pPr>
        <w:ind w:left="11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Pr="0070268E">
        <w:rPr>
          <w:rFonts w:cs="Arial"/>
          <w:sz w:val="22"/>
          <w:szCs w:val="22"/>
        </w:rPr>
        <w:t>document</w:t>
      </w:r>
      <w:r>
        <w:rPr>
          <w:rFonts w:cs="Arial"/>
          <w:sz w:val="22"/>
          <w:szCs w:val="22"/>
        </w:rPr>
        <w:t>.</w:t>
      </w:r>
    </w:p>
    <w:p w14:paraId="3568FD41" w14:textId="33347A0F" w:rsidR="00115DFC" w:rsidRDefault="0033684E" w:rsidP="00115DFC">
      <w:pPr>
        <w:ind w:left="113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D6BB9" wp14:editId="7961ACF0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227965" cy="228600"/>
                <wp:effectExtent l="9525" t="7620" r="10160" b="1143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7442D" w14:textId="77777777" w:rsidR="00115DFC" w:rsidRDefault="00115DFC" w:rsidP="00115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6BB9" id="Text Box 19" o:spid="_x0000_s1027" type="#_x0000_t202" style="position:absolute;left:0;text-align:left;margin-left:0;margin-top:15.2pt;width:17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" strokeweight="1pt">
                <v:textbox>
                  <w:txbxContent>
                    <w:p w14:paraId="5347442D" w14:textId="77777777" w:rsidR="00115DFC" w:rsidRDefault="00115DFC" w:rsidP="00115DFC"/>
                  </w:txbxContent>
                </v:textbox>
              </v:shape>
            </w:pict>
          </mc:Fallback>
        </mc:AlternateContent>
      </w:r>
      <w:r w:rsidR="00115DFC">
        <w:rPr>
          <w:rFonts w:cs="Arial"/>
          <w:sz w:val="22"/>
          <w:szCs w:val="22"/>
        </w:rPr>
        <w:br/>
        <w:t xml:space="preserve">           </w:t>
      </w:r>
      <w:r w:rsidR="00115DFC" w:rsidRPr="0070268E">
        <w:rPr>
          <w:rFonts w:cs="Arial"/>
          <w:sz w:val="22"/>
          <w:szCs w:val="22"/>
        </w:rPr>
        <w:t xml:space="preserve">The </w:t>
      </w:r>
      <w:r w:rsidR="00115DFC">
        <w:rPr>
          <w:rFonts w:cs="Arial"/>
          <w:sz w:val="22"/>
          <w:szCs w:val="22"/>
        </w:rPr>
        <w:t>nominee knows they are being nominated.</w:t>
      </w:r>
    </w:p>
    <w:p w14:paraId="17C863FB" w14:textId="77777777" w:rsidR="00076EAF" w:rsidRDefault="00076EAF" w:rsidP="00076EAF">
      <w:pPr>
        <w:ind w:left="113"/>
        <w:rPr>
          <w:rFonts w:cs="Arial"/>
          <w:sz w:val="22"/>
          <w:szCs w:val="22"/>
        </w:rPr>
      </w:pPr>
    </w:p>
    <w:p w14:paraId="7DB064F4" w14:textId="7A518C72" w:rsidR="00B37C6D" w:rsidRDefault="0033684E" w:rsidP="00076EAF">
      <w:pPr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9A6529" wp14:editId="38539A4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7965" cy="228600"/>
                <wp:effectExtent l="9525" t="8890" r="1016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058B4" w14:textId="77777777" w:rsidR="00076EAF" w:rsidRDefault="00076EAF" w:rsidP="00076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6529" id="Text Box 6" o:spid="_x0000_s1028" type="#_x0000_t202" style="position:absolute;margin-left:0;margin-top:1.05pt;width:17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" strokeweight="1pt">
                <v:textbox>
                  <w:txbxContent>
                    <w:p w14:paraId="194058B4" w14:textId="77777777" w:rsidR="00076EAF" w:rsidRDefault="00076EAF" w:rsidP="00076EAF"/>
                  </w:txbxContent>
                </v:textbox>
              </v:shape>
            </w:pict>
          </mc:Fallback>
        </mc:AlternateContent>
      </w:r>
      <w:r w:rsidR="00076EAF">
        <w:rPr>
          <w:rFonts w:cs="Arial"/>
          <w:b/>
          <w:sz w:val="22"/>
          <w:szCs w:val="22"/>
        </w:rPr>
        <w:t xml:space="preserve">            </w:t>
      </w:r>
      <w:r w:rsidR="00076EAF" w:rsidRPr="0070268E">
        <w:rPr>
          <w:rFonts w:cs="Arial"/>
          <w:sz w:val="22"/>
          <w:szCs w:val="22"/>
        </w:rPr>
        <w:t>Every section of this nomination form is complete</w:t>
      </w:r>
      <w:r w:rsidR="00076EAF">
        <w:rPr>
          <w:rFonts w:cs="Arial"/>
          <w:sz w:val="22"/>
          <w:szCs w:val="22"/>
        </w:rPr>
        <w:t>d.</w:t>
      </w:r>
    </w:p>
    <w:p w14:paraId="731DDD7F" w14:textId="77777777" w:rsidR="00B37C6D" w:rsidRDefault="00B37C6D" w:rsidP="00B37C6D">
      <w:pPr>
        <w:ind w:left="113"/>
        <w:rPr>
          <w:rFonts w:cs="Arial"/>
          <w:sz w:val="22"/>
          <w:szCs w:val="22"/>
        </w:rPr>
      </w:pPr>
    </w:p>
    <w:p w14:paraId="5BC750E3" w14:textId="2C61595C" w:rsidR="00B37C6D" w:rsidRDefault="0033684E" w:rsidP="00B37C6D">
      <w:pPr>
        <w:ind w:left="720" w:firstLine="15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9E46" wp14:editId="6D77EA3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7965" cy="228600"/>
                <wp:effectExtent l="9525" t="8255" r="10160" b="1079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B24A1" w14:textId="77777777" w:rsidR="00B37C6D" w:rsidRDefault="00B37C6D" w:rsidP="00B3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9E46" id="Text Box 24" o:spid="_x0000_s1029" type="#_x0000_t202" style="position:absolute;left:0;text-align:left;margin-left:0;margin-top:1.05pt;width:17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" strokeweight="1pt">
                <v:textbox>
                  <w:txbxContent>
                    <w:p w14:paraId="591B24A1" w14:textId="77777777" w:rsidR="00B37C6D" w:rsidRDefault="00B37C6D" w:rsidP="00B37C6D"/>
                  </w:txbxContent>
                </v:textbox>
              </v:shape>
            </w:pict>
          </mc:Fallback>
        </mc:AlternateContent>
      </w:r>
      <w:r w:rsidR="00B37C6D">
        <w:rPr>
          <w:rFonts w:cs="Arial"/>
          <w:sz w:val="22"/>
          <w:szCs w:val="22"/>
        </w:rPr>
        <w:t>You agree to supply the required support material if your nominee is shortlisted.</w:t>
      </w:r>
    </w:p>
    <w:p w14:paraId="08770922" w14:textId="77777777" w:rsidR="00B37C6D" w:rsidRDefault="00B37C6D" w:rsidP="00076EAF">
      <w:pPr>
        <w:rPr>
          <w:rFonts w:cs="Arial"/>
          <w:sz w:val="22"/>
          <w:szCs w:val="22"/>
        </w:rPr>
      </w:pPr>
    </w:p>
    <w:p w14:paraId="59A609B5" w14:textId="77777777" w:rsidR="00B37C6D" w:rsidRPr="00076EAF" w:rsidRDefault="00B37C6D" w:rsidP="00076EAF">
      <w:pPr>
        <w:rPr>
          <w:rFonts w:cs="Arial"/>
          <w:sz w:val="20"/>
          <w:szCs w:val="20"/>
        </w:rPr>
      </w:pPr>
    </w:p>
    <w:sectPr w:rsidR="00B37C6D" w:rsidRPr="00076EAF" w:rsidSect="006460B0">
      <w:footerReference w:type="even" r:id="rId15"/>
      <w:footerReference w:type="default" r:id="rId16"/>
      <w:pgSz w:w="11906" w:h="16838"/>
      <w:pgMar w:top="899" w:right="1800" w:bottom="6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15010" w14:textId="77777777" w:rsidR="001F2FB7" w:rsidRDefault="001F2FB7">
      <w:r>
        <w:separator/>
      </w:r>
    </w:p>
  </w:endnote>
  <w:endnote w:type="continuationSeparator" w:id="0">
    <w:p w14:paraId="3ADE1E8A" w14:textId="77777777" w:rsidR="001F2FB7" w:rsidRDefault="001F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DB42A" w14:textId="77777777" w:rsidR="00171557" w:rsidRDefault="00171557" w:rsidP="00CD1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59CBA" w14:textId="77777777" w:rsidR="00171557" w:rsidRDefault="00171557" w:rsidP="00CD10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05DB" w14:textId="77777777" w:rsidR="00171557" w:rsidRDefault="00171557" w:rsidP="00CD1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C56">
      <w:rPr>
        <w:rStyle w:val="PageNumber"/>
        <w:noProof/>
      </w:rPr>
      <w:t>4</w:t>
    </w:r>
    <w:r>
      <w:rPr>
        <w:rStyle w:val="PageNumber"/>
      </w:rPr>
      <w:fldChar w:fldCharType="end"/>
    </w:r>
  </w:p>
  <w:p w14:paraId="2AA98637" w14:textId="77777777" w:rsidR="00171557" w:rsidRDefault="00171557" w:rsidP="00CD10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286D6" w14:textId="77777777" w:rsidR="001F2FB7" w:rsidRDefault="001F2FB7">
      <w:r>
        <w:separator/>
      </w:r>
    </w:p>
  </w:footnote>
  <w:footnote w:type="continuationSeparator" w:id="0">
    <w:p w14:paraId="145EDD01" w14:textId="77777777" w:rsidR="001F2FB7" w:rsidRDefault="001F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393"/>
    <w:multiLevelType w:val="hybridMultilevel"/>
    <w:tmpl w:val="31923380"/>
    <w:lvl w:ilvl="0" w:tplc="0C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288"/>
    <w:multiLevelType w:val="hybridMultilevel"/>
    <w:tmpl w:val="19680946"/>
    <w:lvl w:ilvl="0" w:tplc="14090003">
      <w:start w:val="1"/>
      <w:numFmt w:val="bullet"/>
      <w:lvlText w:val="o"/>
      <w:lvlJc w:val="left"/>
      <w:pPr>
        <w:tabs>
          <w:tab w:val="num" w:pos="397"/>
        </w:tabs>
        <w:ind w:left="397" w:hanging="227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1B7D"/>
    <w:multiLevelType w:val="multilevel"/>
    <w:tmpl w:val="0A0A6AE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0156"/>
    <w:multiLevelType w:val="hybridMultilevel"/>
    <w:tmpl w:val="9B663A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6D06"/>
    <w:multiLevelType w:val="hybridMultilevel"/>
    <w:tmpl w:val="90A80F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06E3"/>
    <w:multiLevelType w:val="hybridMultilevel"/>
    <w:tmpl w:val="F3582B16"/>
    <w:lvl w:ilvl="0" w:tplc="C25AA3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FC29E7"/>
    <w:multiLevelType w:val="hybridMultilevel"/>
    <w:tmpl w:val="623C2F54"/>
    <w:lvl w:ilvl="0" w:tplc="14090001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64C1"/>
    <w:multiLevelType w:val="hybridMultilevel"/>
    <w:tmpl w:val="2D8EED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77946"/>
    <w:multiLevelType w:val="hybridMultilevel"/>
    <w:tmpl w:val="1C4CE6FC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25EEE"/>
    <w:multiLevelType w:val="hybridMultilevel"/>
    <w:tmpl w:val="5BAC2D90"/>
    <w:lvl w:ilvl="0" w:tplc="C02CDBBC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ascii="Century Gothic" w:eastAsia="Times New Roman" w:hAnsi="Century Gothic" w:cs="Times New Roman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3575C"/>
    <w:multiLevelType w:val="hybridMultilevel"/>
    <w:tmpl w:val="63A40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7699"/>
    <w:multiLevelType w:val="hybridMultilevel"/>
    <w:tmpl w:val="907C8C80"/>
    <w:lvl w:ilvl="0" w:tplc="05B68180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/>
        <w:color w:val="8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11D58"/>
    <w:multiLevelType w:val="hybridMultilevel"/>
    <w:tmpl w:val="A8DC9AB4"/>
    <w:lvl w:ilvl="0" w:tplc="9FF2785A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/>
        <w:color w:val="8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49A8"/>
    <w:multiLevelType w:val="hybridMultilevel"/>
    <w:tmpl w:val="F650ED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F08EF"/>
    <w:multiLevelType w:val="hybridMultilevel"/>
    <w:tmpl w:val="B0B8FDE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400C3"/>
    <w:multiLevelType w:val="hybridMultilevel"/>
    <w:tmpl w:val="CCA09E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3010FF"/>
    <w:multiLevelType w:val="hybridMultilevel"/>
    <w:tmpl w:val="60E82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34FEE"/>
    <w:multiLevelType w:val="hybridMultilevel"/>
    <w:tmpl w:val="68A87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C7592"/>
    <w:multiLevelType w:val="hybridMultilevel"/>
    <w:tmpl w:val="5FE68C24"/>
    <w:lvl w:ilvl="0" w:tplc="CBDC6A9C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F1998"/>
    <w:multiLevelType w:val="hybridMultilevel"/>
    <w:tmpl w:val="4BBA9E48"/>
    <w:lvl w:ilvl="0" w:tplc="C02CDBBC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ascii="Century Gothic" w:eastAsia="Times New Roman" w:hAnsi="Century Gothic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361"/>
    <w:multiLevelType w:val="hybridMultilevel"/>
    <w:tmpl w:val="90904D1E"/>
    <w:lvl w:ilvl="0" w:tplc="0C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21" w15:restartNumberingAfterBreak="0">
    <w:nsid w:val="788265B3"/>
    <w:multiLevelType w:val="hybridMultilevel"/>
    <w:tmpl w:val="AA643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7"/>
  </w:num>
  <w:num w:numId="5">
    <w:abstractNumId w:val="4"/>
  </w:num>
  <w:num w:numId="6">
    <w:abstractNumId w:val="0"/>
  </w:num>
  <w:num w:numId="7">
    <w:abstractNumId w:val="18"/>
  </w:num>
  <w:num w:numId="8">
    <w:abstractNumId w:val="19"/>
  </w:num>
  <w:num w:numId="9">
    <w:abstractNumId w:val="2"/>
  </w:num>
  <w:num w:numId="10">
    <w:abstractNumId w:val="15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</w:num>
  <w:num w:numId="19">
    <w:abstractNumId w:val="1"/>
  </w:num>
  <w:num w:numId="20">
    <w:abstractNumId w:val="6"/>
  </w:num>
  <w:num w:numId="21">
    <w:abstractNumId w:val="16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EC"/>
    <w:rsid w:val="000131B5"/>
    <w:rsid w:val="000136DD"/>
    <w:rsid w:val="00076EAF"/>
    <w:rsid w:val="00081FF2"/>
    <w:rsid w:val="00091704"/>
    <w:rsid w:val="000B2D57"/>
    <w:rsid w:val="000B5F89"/>
    <w:rsid w:val="000C0011"/>
    <w:rsid w:val="000C21AE"/>
    <w:rsid w:val="000D5AF9"/>
    <w:rsid w:val="000E11A2"/>
    <w:rsid w:val="00115DFC"/>
    <w:rsid w:val="00171557"/>
    <w:rsid w:val="001A0246"/>
    <w:rsid w:val="001C3744"/>
    <w:rsid w:val="001D069D"/>
    <w:rsid w:val="001D38AC"/>
    <w:rsid w:val="001E2531"/>
    <w:rsid w:val="001E547F"/>
    <w:rsid w:val="001F2FB7"/>
    <w:rsid w:val="0021026E"/>
    <w:rsid w:val="002350D7"/>
    <w:rsid w:val="00282761"/>
    <w:rsid w:val="002A0014"/>
    <w:rsid w:val="002D1868"/>
    <w:rsid w:val="002D503E"/>
    <w:rsid w:val="002E1282"/>
    <w:rsid w:val="002F4436"/>
    <w:rsid w:val="0033684E"/>
    <w:rsid w:val="0034576B"/>
    <w:rsid w:val="00370E4F"/>
    <w:rsid w:val="0037647A"/>
    <w:rsid w:val="0039315D"/>
    <w:rsid w:val="00394174"/>
    <w:rsid w:val="003A216B"/>
    <w:rsid w:val="003C0E4F"/>
    <w:rsid w:val="003D597A"/>
    <w:rsid w:val="003E0173"/>
    <w:rsid w:val="003F1194"/>
    <w:rsid w:val="003F5B70"/>
    <w:rsid w:val="00407D85"/>
    <w:rsid w:val="00414BEF"/>
    <w:rsid w:val="00417365"/>
    <w:rsid w:val="00447789"/>
    <w:rsid w:val="0045434C"/>
    <w:rsid w:val="0045439F"/>
    <w:rsid w:val="00465D20"/>
    <w:rsid w:val="004B062B"/>
    <w:rsid w:val="004B31F2"/>
    <w:rsid w:val="004C1167"/>
    <w:rsid w:val="004D0100"/>
    <w:rsid w:val="004D1EA7"/>
    <w:rsid w:val="004E3DDA"/>
    <w:rsid w:val="005162D6"/>
    <w:rsid w:val="00526EA7"/>
    <w:rsid w:val="00532A00"/>
    <w:rsid w:val="0053727A"/>
    <w:rsid w:val="00543616"/>
    <w:rsid w:val="005441F3"/>
    <w:rsid w:val="00544FC2"/>
    <w:rsid w:val="00547782"/>
    <w:rsid w:val="00554B73"/>
    <w:rsid w:val="0056380E"/>
    <w:rsid w:val="00563B62"/>
    <w:rsid w:val="0057030D"/>
    <w:rsid w:val="005725E2"/>
    <w:rsid w:val="00572DA7"/>
    <w:rsid w:val="00586DE9"/>
    <w:rsid w:val="005C27E9"/>
    <w:rsid w:val="005C5C56"/>
    <w:rsid w:val="005C6C89"/>
    <w:rsid w:val="005D1278"/>
    <w:rsid w:val="005D291C"/>
    <w:rsid w:val="005D7002"/>
    <w:rsid w:val="005E087F"/>
    <w:rsid w:val="005F17A4"/>
    <w:rsid w:val="005F3441"/>
    <w:rsid w:val="005F3E2C"/>
    <w:rsid w:val="005F49C7"/>
    <w:rsid w:val="00601F0B"/>
    <w:rsid w:val="0060706E"/>
    <w:rsid w:val="006079CB"/>
    <w:rsid w:val="006300B1"/>
    <w:rsid w:val="00630E86"/>
    <w:rsid w:val="0063413F"/>
    <w:rsid w:val="006353CF"/>
    <w:rsid w:val="00641EF8"/>
    <w:rsid w:val="00644A04"/>
    <w:rsid w:val="006460B0"/>
    <w:rsid w:val="006813D3"/>
    <w:rsid w:val="006840D3"/>
    <w:rsid w:val="006A3852"/>
    <w:rsid w:val="006A422A"/>
    <w:rsid w:val="006A4B3C"/>
    <w:rsid w:val="006D0272"/>
    <w:rsid w:val="006E631F"/>
    <w:rsid w:val="006F3AEF"/>
    <w:rsid w:val="00702AB3"/>
    <w:rsid w:val="007570FC"/>
    <w:rsid w:val="00770021"/>
    <w:rsid w:val="00780624"/>
    <w:rsid w:val="007A6BB5"/>
    <w:rsid w:val="007E0160"/>
    <w:rsid w:val="007E7246"/>
    <w:rsid w:val="007F5D46"/>
    <w:rsid w:val="008327FB"/>
    <w:rsid w:val="00840846"/>
    <w:rsid w:val="00842EEE"/>
    <w:rsid w:val="00843EC6"/>
    <w:rsid w:val="00864FBE"/>
    <w:rsid w:val="00875DB0"/>
    <w:rsid w:val="00886DA1"/>
    <w:rsid w:val="008976C8"/>
    <w:rsid w:val="008A0088"/>
    <w:rsid w:val="008B17D5"/>
    <w:rsid w:val="008D5CF7"/>
    <w:rsid w:val="008F0659"/>
    <w:rsid w:val="009469CC"/>
    <w:rsid w:val="00951B5C"/>
    <w:rsid w:val="009531C2"/>
    <w:rsid w:val="00955521"/>
    <w:rsid w:val="009A5FA4"/>
    <w:rsid w:val="009F4D6E"/>
    <w:rsid w:val="00A21157"/>
    <w:rsid w:val="00A36C4E"/>
    <w:rsid w:val="00A54FCA"/>
    <w:rsid w:val="00A5721B"/>
    <w:rsid w:val="00A60633"/>
    <w:rsid w:val="00A757CA"/>
    <w:rsid w:val="00A87C4E"/>
    <w:rsid w:val="00AA7EB8"/>
    <w:rsid w:val="00AB1D5F"/>
    <w:rsid w:val="00AC3FAD"/>
    <w:rsid w:val="00AD0FF8"/>
    <w:rsid w:val="00B01560"/>
    <w:rsid w:val="00B35463"/>
    <w:rsid w:val="00B37C6D"/>
    <w:rsid w:val="00B54450"/>
    <w:rsid w:val="00B65B05"/>
    <w:rsid w:val="00B65F14"/>
    <w:rsid w:val="00B80D11"/>
    <w:rsid w:val="00BE154F"/>
    <w:rsid w:val="00BE279E"/>
    <w:rsid w:val="00BE62CD"/>
    <w:rsid w:val="00BF46C2"/>
    <w:rsid w:val="00C00EA7"/>
    <w:rsid w:val="00C070B1"/>
    <w:rsid w:val="00C077A3"/>
    <w:rsid w:val="00C145DC"/>
    <w:rsid w:val="00C232DA"/>
    <w:rsid w:val="00C23A49"/>
    <w:rsid w:val="00C30FFE"/>
    <w:rsid w:val="00C3722A"/>
    <w:rsid w:val="00C403C3"/>
    <w:rsid w:val="00C47B02"/>
    <w:rsid w:val="00C54129"/>
    <w:rsid w:val="00C603E7"/>
    <w:rsid w:val="00C83777"/>
    <w:rsid w:val="00CA3D4D"/>
    <w:rsid w:val="00CB09A7"/>
    <w:rsid w:val="00CD10CB"/>
    <w:rsid w:val="00D05625"/>
    <w:rsid w:val="00D14C24"/>
    <w:rsid w:val="00D40984"/>
    <w:rsid w:val="00D54301"/>
    <w:rsid w:val="00D56B91"/>
    <w:rsid w:val="00D61D4D"/>
    <w:rsid w:val="00DA1EC6"/>
    <w:rsid w:val="00DA7260"/>
    <w:rsid w:val="00DA7F8F"/>
    <w:rsid w:val="00DC6B93"/>
    <w:rsid w:val="00DD0238"/>
    <w:rsid w:val="00DE25FF"/>
    <w:rsid w:val="00DE40E2"/>
    <w:rsid w:val="00DE48A1"/>
    <w:rsid w:val="00DE7A15"/>
    <w:rsid w:val="00E16F06"/>
    <w:rsid w:val="00E223BF"/>
    <w:rsid w:val="00E25AB7"/>
    <w:rsid w:val="00E42C5F"/>
    <w:rsid w:val="00E47DDA"/>
    <w:rsid w:val="00E6087D"/>
    <w:rsid w:val="00E63CBC"/>
    <w:rsid w:val="00E91466"/>
    <w:rsid w:val="00ED158B"/>
    <w:rsid w:val="00ED3349"/>
    <w:rsid w:val="00ED3485"/>
    <w:rsid w:val="00ED3ACB"/>
    <w:rsid w:val="00EE4969"/>
    <w:rsid w:val="00EF547D"/>
    <w:rsid w:val="00F01BC3"/>
    <w:rsid w:val="00F10272"/>
    <w:rsid w:val="00F15893"/>
    <w:rsid w:val="00F332CF"/>
    <w:rsid w:val="00F4783C"/>
    <w:rsid w:val="00F553F7"/>
    <w:rsid w:val="00F71817"/>
    <w:rsid w:val="00F7332A"/>
    <w:rsid w:val="00F74666"/>
    <w:rsid w:val="00F74819"/>
    <w:rsid w:val="00F8595C"/>
    <w:rsid w:val="00F8613D"/>
    <w:rsid w:val="00FA5BEC"/>
    <w:rsid w:val="00FC4778"/>
    <w:rsid w:val="00FD2C57"/>
    <w:rsid w:val="00FE5CA1"/>
    <w:rsid w:val="00FF1A80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A29E0"/>
  <w15:chartTrackingRefBased/>
  <w15:docId w15:val="{441B2C8D-1AAC-4D98-8468-B4A4050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2EC"/>
    <w:rPr>
      <w:rFonts w:ascii="Century Gothic" w:hAnsi="Century Gothic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F547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42E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60" w:after="60" w:line="312" w:lineRule="auto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42EC"/>
    <w:rPr>
      <w:color w:val="0000FF"/>
      <w:u w:val="single"/>
    </w:rPr>
  </w:style>
  <w:style w:type="paragraph" w:styleId="Footer">
    <w:name w:val="footer"/>
    <w:basedOn w:val="Normal"/>
    <w:rsid w:val="00440D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0D33"/>
  </w:style>
  <w:style w:type="paragraph" w:styleId="BalloonText">
    <w:name w:val="Balloon Text"/>
    <w:basedOn w:val="Normal"/>
    <w:semiHidden/>
    <w:rsid w:val="0018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DDA"/>
    <w:pPr>
      <w:ind w:left="720"/>
    </w:pPr>
  </w:style>
  <w:style w:type="character" w:customStyle="1" w:styleId="Heading1Char">
    <w:name w:val="Heading 1 Char"/>
    <w:link w:val="Heading1"/>
    <w:rsid w:val="00EF547D"/>
    <w:rPr>
      <w:rFonts w:ascii="Calibri Light" w:eastAsia="Times New Roman" w:hAnsi="Calibri Light" w:cs="Times New Roman"/>
      <w:b/>
      <w:bCs/>
      <w:kern w:val="32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EF54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F547D"/>
    <w:rPr>
      <w:rFonts w:ascii="Calibri Light" w:eastAsia="Times New Roman" w:hAnsi="Calibri Light" w:cs="Times New Roman"/>
      <w:b/>
      <w:bCs/>
      <w:kern w:val="28"/>
      <w:sz w:val="32"/>
      <w:szCs w:val="32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EF547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EF547D"/>
    <w:rPr>
      <w:rFonts w:ascii="Calibri Light" w:eastAsia="Times New Roman" w:hAnsi="Calibri Light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36C4E"/>
    <w:rPr>
      <w:rFonts w:ascii="Century Gothic" w:hAnsi="Century Gothic"/>
      <w:sz w:val="24"/>
      <w:szCs w:val="24"/>
      <w:lang w:eastAsia="en-AU"/>
    </w:rPr>
  </w:style>
  <w:style w:type="character" w:styleId="UnresolvedMention">
    <w:name w:val="Unresolved Mention"/>
    <w:uiPriority w:val="99"/>
    <w:semiHidden/>
    <w:unhideWhenUsed/>
    <w:rsid w:val="0056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ry.silipa@artsaccess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e.hiatt@artsaccess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ce.robertson@artsacces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12" ma:contentTypeDescription="Create a new document." ma:contentTypeScope="" ma:versionID="5e1267975fb2a9d7a969cc809fd7e01e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0f622b9bc52b31330a5e0f6881ba16ee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9882A-47A5-43F1-AB79-3C105FFC7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AED94-F677-40C4-BC39-B0A7671C50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1398C7-F808-43BD-B46B-561429952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D7790-2353-4C9B-8812-FD3D2F191B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‘A’ Awards 2011</vt:lpstr>
    </vt:vector>
  </TitlesOfParts>
  <Company>Arts Access Aotearoa</Company>
  <LinksUpToDate>false</LinksUpToDate>
  <CharactersWithSpaces>4462</CharactersWithSpaces>
  <SharedDoc>false</SharedDoc>
  <HLinks>
    <vt:vector size="18" baseType="variant">
      <vt:variant>
        <vt:i4>393264</vt:i4>
      </vt:variant>
      <vt:variant>
        <vt:i4>6</vt:i4>
      </vt:variant>
      <vt:variant>
        <vt:i4>0</vt:i4>
      </vt:variant>
      <vt:variant>
        <vt:i4>5</vt:i4>
      </vt:variant>
      <vt:variant>
        <vt:lpwstr>mailto:stace.robertson@artsaccess.org.nz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mailto:gary.silipa@artsaccess.org.nz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mailto:kate.hiatt@artsaccess.org.nz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‘A’ Awards 2011</dc:title>
  <dc:subject/>
  <dc:creator>Emma Chinnock</dc:creator>
  <cp:keywords/>
  <cp:lastModifiedBy>Iona McNaughton</cp:lastModifiedBy>
  <cp:revision>3</cp:revision>
  <cp:lastPrinted>2021-02-08T22:03:00Z</cp:lastPrinted>
  <dcterms:created xsi:type="dcterms:W3CDTF">2021-02-14T22:59:00Z</dcterms:created>
  <dcterms:modified xsi:type="dcterms:W3CDTF">2021-02-14T23:01:00Z</dcterms:modified>
</cp:coreProperties>
</file>